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815CA" w14:textId="6500CCF9" w:rsidR="00191900" w:rsidRDefault="001B33AD">
      <w:r w:rsidRPr="001B33AD">
        <w:t xml:space="preserve">Sistema de </w:t>
      </w:r>
      <w:proofErr w:type="spellStart"/>
      <w:r w:rsidRPr="001B33AD">
        <w:t>generacion</w:t>
      </w:r>
      <w:proofErr w:type="spellEnd"/>
      <w:r w:rsidRPr="001B33AD">
        <w:t xml:space="preserve"> de tickets </w:t>
      </w:r>
      <w:proofErr w:type="spellStart"/>
      <w:r w:rsidRPr="001B33AD">
        <w:t>a</w:t>
      </w:r>
      <w:r>
        <w:t>duanasoft</w:t>
      </w:r>
      <w:proofErr w:type="spellEnd"/>
      <w:r>
        <w:t xml:space="preserve"> servidor web con </w:t>
      </w:r>
      <w:proofErr w:type="spellStart"/>
      <w:r>
        <w:t>bd</w:t>
      </w:r>
      <w:proofErr w:type="spellEnd"/>
      <w:r>
        <w:t xml:space="preserve"> en </w:t>
      </w:r>
      <w:proofErr w:type="spellStart"/>
      <w:r>
        <w:t>postgress</w:t>
      </w:r>
      <w:proofErr w:type="spellEnd"/>
      <w:r>
        <w:t xml:space="preserve"> </w:t>
      </w:r>
      <w:proofErr w:type="spellStart"/>
      <w:r>
        <w:t>crud</w:t>
      </w:r>
      <w:proofErr w:type="spellEnd"/>
      <w:r>
        <w:t xml:space="preserve"> para perfil de administrador y usuario</w:t>
      </w:r>
    </w:p>
    <w:p w14:paraId="6AC46A69" w14:textId="6AAD66CB" w:rsidR="001B33AD" w:rsidRPr="001B33AD" w:rsidRDefault="001B33AD">
      <w:pPr>
        <w:rPr>
          <w:rFonts w:ascii="Arial" w:hAnsi="Arial" w:cs="Arial"/>
        </w:rPr>
      </w:pPr>
      <w:r w:rsidRPr="001B33AD">
        <w:rPr>
          <w:rFonts w:ascii="Arial" w:hAnsi="Arial" w:cs="Arial"/>
        </w:rPr>
        <w:t>Fecha 12/01/2026</w:t>
      </w:r>
    </w:p>
    <w:p w14:paraId="62A5E696" w14:textId="77777777" w:rsidR="001B33AD" w:rsidRPr="001B33AD" w:rsidRDefault="001B33AD" w:rsidP="001B33AD">
      <w:pPr>
        <w:rPr>
          <w:rFonts w:ascii="Arial" w:hAnsi="Arial" w:cs="Arial"/>
          <w:sz w:val="20"/>
          <w:szCs w:val="20"/>
        </w:rPr>
      </w:pPr>
      <w:r w:rsidRPr="001B33AD">
        <w:rPr>
          <w:rFonts w:ascii="Arial" w:hAnsi="Arial" w:cs="Arial"/>
          <w:sz w:val="20"/>
          <w:szCs w:val="20"/>
        </w:rPr>
        <w:t xml:space="preserve">Problemas en la entrada del administrador, se </w:t>
      </w:r>
      <w:proofErr w:type="spellStart"/>
      <w:r w:rsidRPr="001B33AD">
        <w:rPr>
          <w:rFonts w:ascii="Arial" w:hAnsi="Arial" w:cs="Arial"/>
          <w:sz w:val="20"/>
          <w:szCs w:val="20"/>
        </w:rPr>
        <w:t>intento</w:t>
      </w:r>
      <w:proofErr w:type="spellEnd"/>
      <w:r w:rsidRPr="001B33AD">
        <w:rPr>
          <w:rFonts w:ascii="Arial" w:hAnsi="Arial" w:cs="Arial"/>
          <w:sz w:val="20"/>
          <w:szCs w:val="20"/>
        </w:rPr>
        <w:t xml:space="preserve"> realizar un </w:t>
      </w:r>
      <w:proofErr w:type="spellStart"/>
      <w:r w:rsidRPr="001B33AD">
        <w:rPr>
          <w:rFonts w:ascii="Arial" w:hAnsi="Arial" w:cs="Arial"/>
          <w:sz w:val="20"/>
          <w:szCs w:val="20"/>
        </w:rPr>
        <w:t>login</w:t>
      </w:r>
      <w:proofErr w:type="spellEnd"/>
      <w:r w:rsidRPr="001B33AD">
        <w:rPr>
          <w:rFonts w:ascii="Arial" w:hAnsi="Arial" w:cs="Arial"/>
          <w:sz w:val="20"/>
          <w:szCs w:val="20"/>
        </w:rPr>
        <w:t xml:space="preserve"> del administrador del sistema, al intentarlo en la pagina principal no se pudo realizar el </w:t>
      </w:r>
      <w:proofErr w:type="spellStart"/>
      <w:r w:rsidRPr="001B33AD">
        <w:rPr>
          <w:rFonts w:ascii="Arial" w:hAnsi="Arial" w:cs="Arial"/>
          <w:sz w:val="20"/>
          <w:szCs w:val="20"/>
        </w:rPr>
        <w:t>login</w:t>
      </w:r>
      <w:proofErr w:type="spellEnd"/>
      <w:r w:rsidRPr="001B33AD">
        <w:rPr>
          <w:rFonts w:ascii="Arial" w:hAnsi="Arial" w:cs="Arial"/>
          <w:sz w:val="20"/>
          <w:szCs w:val="20"/>
        </w:rPr>
        <w:t xml:space="preserve">, El usuario no podía iniciar sesión en el sistema. El </w:t>
      </w:r>
      <w:proofErr w:type="spellStart"/>
      <w:r w:rsidRPr="001B33AD">
        <w:rPr>
          <w:rFonts w:ascii="Arial" w:hAnsi="Arial" w:cs="Arial"/>
          <w:sz w:val="20"/>
          <w:szCs w:val="20"/>
        </w:rPr>
        <w:t>frontend</w:t>
      </w:r>
      <w:proofErr w:type="spellEnd"/>
      <w:r w:rsidRPr="001B33AD">
        <w:rPr>
          <w:rFonts w:ascii="Arial" w:hAnsi="Arial" w:cs="Arial"/>
          <w:sz w:val="20"/>
          <w:szCs w:val="20"/>
        </w:rPr>
        <w:t xml:space="preserve"> mostraba un error relacionado con el inicio de sesión, y los logs del </w:t>
      </w:r>
      <w:proofErr w:type="spellStart"/>
      <w:r w:rsidRPr="001B33AD">
        <w:rPr>
          <w:rFonts w:ascii="Arial" w:hAnsi="Arial" w:cs="Arial"/>
          <w:sz w:val="20"/>
          <w:szCs w:val="20"/>
        </w:rPr>
        <w:t>backend</w:t>
      </w:r>
      <w:proofErr w:type="spellEnd"/>
      <w:r w:rsidRPr="001B33AD">
        <w:rPr>
          <w:rFonts w:ascii="Arial" w:hAnsi="Arial" w:cs="Arial"/>
          <w:sz w:val="20"/>
          <w:szCs w:val="20"/>
        </w:rPr>
        <w:t xml:space="preserve"> indicaban un problema con la validación del hash de la contraseña. </w:t>
      </w:r>
    </w:p>
    <w:p w14:paraId="602F6DA8" w14:textId="75A9A179" w:rsidR="001B33AD" w:rsidRPr="001B33AD" w:rsidRDefault="001B33AD" w:rsidP="001B33AD">
      <w:pPr>
        <w:rPr>
          <w:rFonts w:ascii="Arial" w:hAnsi="Arial" w:cs="Arial"/>
          <w:sz w:val="20"/>
          <w:szCs w:val="20"/>
        </w:rPr>
      </w:pPr>
      <w:r w:rsidRPr="001B33AD">
        <w:rPr>
          <w:rFonts w:ascii="Arial" w:hAnsi="Arial" w:cs="Arial"/>
          <w:sz w:val="20"/>
          <w:szCs w:val="20"/>
        </w:rPr>
        <w:t xml:space="preserve">El </w:t>
      </w:r>
      <w:proofErr w:type="spellStart"/>
      <w:r w:rsidRPr="001B33AD">
        <w:rPr>
          <w:rFonts w:ascii="Arial" w:hAnsi="Arial" w:cs="Arial"/>
          <w:sz w:val="20"/>
          <w:szCs w:val="20"/>
        </w:rPr>
        <w:t>backend</w:t>
      </w:r>
      <w:proofErr w:type="spellEnd"/>
      <w:r w:rsidRPr="001B33AD">
        <w:rPr>
          <w:rFonts w:ascii="Arial" w:hAnsi="Arial" w:cs="Arial"/>
          <w:sz w:val="20"/>
          <w:szCs w:val="20"/>
        </w:rPr>
        <w:t xml:space="preserve"> arrojaba un error </w:t>
      </w:r>
      <w:proofErr w:type="spellStart"/>
      <w:r w:rsidRPr="001B33AD">
        <w:rPr>
          <w:rFonts w:ascii="Arial" w:hAnsi="Arial" w:cs="Arial"/>
          <w:b/>
          <w:bCs/>
          <w:sz w:val="20"/>
          <w:szCs w:val="20"/>
        </w:rPr>
        <w:t>ValueError</w:t>
      </w:r>
      <w:proofErr w:type="spellEnd"/>
      <w:r w:rsidRPr="001B33AD">
        <w:rPr>
          <w:rFonts w:ascii="Arial" w:hAnsi="Arial" w:cs="Arial"/>
          <w:b/>
          <w:bCs/>
          <w:sz w:val="20"/>
          <w:szCs w:val="20"/>
        </w:rPr>
        <w:t xml:space="preserve">: </w:t>
      </w:r>
      <w:proofErr w:type="spellStart"/>
      <w:r w:rsidRPr="001B33AD">
        <w:rPr>
          <w:rFonts w:ascii="Arial" w:hAnsi="Arial" w:cs="Arial"/>
          <w:b/>
          <w:bCs/>
          <w:sz w:val="20"/>
          <w:szCs w:val="20"/>
        </w:rPr>
        <w:t>invalid</w:t>
      </w:r>
      <w:proofErr w:type="spellEnd"/>
      <w:r w:rsidRPr="001B33AD">
        <w:rPr>
          <w:rFonts w:ascii="Arial" w:hAnsi="Arial" w:cs="Arial"/>
          <w:b/>
          <w:bCs/>
          <w:sz w:val="20"/>
          <w:szCs w:val="20"/>
        </w:rPr>
        <w:t xml:space="preserve"> base64</w:t>
      </w:r>
      <w:r w:rsidRPr="001B33AD">
        <w:rPr>
          <w:rFonts w:ascii="Arial" w:hAnsi="Arial" w:cs="Arial"/>
          <w:sz w:val="20"/>
          <w:szCs w:val="20"/>
        </w:rPr>
        <w:t xml:space="preserve"> </w:t>
      </w:r>
      <w:r w:rsidRPr="001B33AD">
        <w:rPr>
          <w:rFonts w:ascii="Arial" w:hAnsi="Arial" w:cs="Arial"/>
          <w:b/>
          <w:bCs/>
          <w:sz w:val="20"/>
          <w:szCs w:val="20"/>
        </w:rPr>
        <w:t xml:space="preserve">input </w:t>
      </w:r>
      <w:r w:rsidRPr="001B33AD">
        <w:rPr>
          <w:rFonts w:ascii="Arial" w:hAnsi="Arial" w:cs="Arial"/>
          <w:sz w:val="20"/>
          <w:szCs w:val="20"/>
        </w:rPr>
        <w:t>al intentar verificar la contraseña del usuario. Esto ocurre porque el hash no tiene el formato esperado por el algoritmo Argon2, que utiliza codificación Base64 para almacenar ciertos datos</w:t>
      </w:r>
      <w:r w:rsidRPr="001B33AD">
        <w:rPr>
          <w:rFonts w:ascii="Arial" w:hAnsi="Arial" w:cs="Arial"/>
          <w:sz w:val="20"/>
          <w:szCs w:val="20"/>
        </w:rPr>
        <w:br/>
      </w:r>
      <w:r w:rsidRPr="001B33AD">
        <w:rPr>
          <w:rFonts w:ascii="Arial" w:hAnsi="Arial" w:cs="Arial"/>
          <w:sz w:val="20"/>
          <w:szCs w:val="20"/>
        </w:rPr>
        <w:br/>
        <w:t>Causa del Problema</w:t>
      </w:r>
    </w:p>
    <w:p w14:paraId="7CF06DA2" w14:textId="1622A327" w:rsidR="001B33AD" w:rsidRPr="001B33AD" w:rsidRDefault="001B33AD" w:rsidP="001B33AD">
      <w:pPr>
        <w:rPr>
          <w:rFonts w:ascii="Arial" w:hAnsi="Arial" w:cs="Arial"/>
          <w:sz w:val="20"/>
          <w:szCs w:val="20"/>
        </w:rPr>
      </w:pPr>
      <w:r w:rsidRPr="001B33AD">
        <w:rPr>
          <w:rFonts w:ascii="Arial" w:hAnsi="Arial" w:cs="Arial"/>
          <w:sz w:val="20"/>
          <w:szCs w:val="20"/>
        </w:rPr>
        <w:t>Hash de Contraseña Inválido:</w:t>
      </w:r>
    </w:p>
    <w:p w14:paraId="7F4DFE27" w14:textId="49D9D35A" w:rsidR="001B33AD" w:rsidRPr="001B33AD" w:rsidRDefault="001B33AD" w:rsidP="001B33AD">
      <w:pPr>
        <w:rPr>
          <w:rFonts w:ascii="Arial" w:hAnsi="Arial" w:cs="Arial"/>
          <w:sz w:val="20"/>
          <w:szCs w:val="20"/>
        </w:rPr>
      </w:pPr>
      <w:r w:rsidRPr="001B33AD">
        <w:rPr>
          <w:rFonts w:ascii="Arial" w:hAnsi="Arial" w:cs="Arial"/>
          <w:sz w:val="20"/>
          <w:szCs w:val="20"/>
        </w:rPr>
        <w:t xml:space="preserve">El hash almacenado en la base de datos para el usuario admin@aduanasoft.com no era válido. Esto provocaba que la función </w:t>
      </w:r>
      <w:proofErr w:type="spellStart"/>
      <w:r w:rsidRPr="00D425E5">
        <w:rPr>
          <w:rFonts w:ascii="Arial" w:hAnsi="Arial" w:cs="Arial"/>
          <w:b/>
          <w:bCs/>
          <w:sz w:val="20"/>
          <w:szCs w:val="20"/>
        </w:rPr>
        <w:t>verify_password</w:t>
      </w:r>
      <w:proofErr w:type="spellEnd"/>
      <w:r w:rsidRPr="001B33AD">
        <w:rPr>
          <w:rFonts w:ascii="Arial" w:hAnsi="Arial" w:cs="Arial"/>
          <w:sz w:val="20"/>
          <w:szCs w:val="20"/>
        </w:rPr>
        <w:t xml:space="preserve"> en el </w:t>
      </w:r>
      <w:proofErr w:type="spellStart"/>
      <w:r w:rsidRPr="001B33AD">
        <w:rPr>
          <w:rFonts w:ascii="Arial" w:hAnsi="Arial" w:cs="Arial"/>
          <w:sz w:val="20"/>
          <w:szCs w:val="20"/>
        </w:rPr>
        <w:t>backend</w:t>
      </w:r>
      <w:proofErr w:type="spellEnd"/>
      <w:r w:rsidRPr="001B33AD">
        <w:rPr>
          <w:rFonts w:ascii="Arial" w:hAnsi="Arial" w:cs="Arial"/>
          <w:sz w:val="20"/>
          <w:szCs w:val="20"/>
        </w:rPr>
        <w:t xml:space="preserve"> fallara al intentar decodificar el hash.</w:t>
      </w:r>
    </w:p>
    <w:p w14:paraId="213AE3D1" w14:textId="0C869719" w:rsidR="00D425E5" w:rsidRDefault="001B33AD" w:rsidP="001B33AD">
      <w:pPr>
        <w:rPr>
          <w:rFonts w:ascii="Arial" w:hAnsi="Arial" w:cs="Arial"/>
          <w:b/>
          <w:bCs/>
          <w:sz w:val="20"/>
          <w:szCs w:val="20"/>
        </w:rPr>
      </w:pPr>
      <w:r w:rsidRPr="001B33AD">
        <w:rPr>
          <w:rFonts w:ascii="Arial" w:hAnsi="Arial" w:cs="Arial"/>
          <w:sz w:val="20"/>
          <w:szCs w:val="20"/>
        </w:rPr>
        <w:t xml:space="preserve">Esto se obtuvo al realizar una conexión con la </w:t>
      </w:r>
      <w:proofErr w:type="spellStart"/>
      <w:r w:rsidRPr="001B33AD">
        <w:rPr>
          <w:rFonts w:ascii="Arial" w:hAnsi="Arial" w:cs="Arial"/>
          <w:sz w:val="20"/>
          <w:szCs w:val="20"/>
        </w:rPr>
        <w:t>bd</w:t>
      </w:r>
      <w:proofErr w:type="spellEnd"/>
      <w:r w:rsidRPr="001B33AD">
        <w:rPr>
          <w:rFonts w:ascii="Arial" w:hAnsi="Arial" w:cs="Arial"/>
          <w:sz w:val="20"/>
          <w:szCs w:val="20"/>
        </w:rPr>
        <w:t xml:space="preserve"> </w:t>
      </w:r>
      <w:r w:rsidR="00D425E5">
        <w:rPr>
          <w:rFonts w:ascii="Arial" w:hAnsi="Arial" w:cs="Arial"/>
          <w:sz w:val="20"/>
          <w:szCs w:val="20"/>
        </w:rPr>
        <w:t xml:space="preserve">mediante el comando </w:t>
      </w:r>
      <w:proofErr w:type="spellStart"/>
      <w:r w:rsidR="00D425E5" w:rsidRPr="00D425E5">
        <w:rPr>
          <w:rFonts w:ascii="Arial" w:hAnsi="Arial" w:cs="Arial"/>
          <w:b/>
          <w:bCs/>
          <w:sz w:val="20"/>
          <w:szCs w:val="20"/>
          <w:u w:val="single"/>
        </w:rPr>
        <w:t>docker-compose</w:t>
      </w:r>
      <w:proofErr w:type="spellEnd"/>
      <w:r w:rsidR="00D425E5" w:rsidRPr="00D425E5">
        <w:rPr>
          <w:rFonts w:ascii="Arial" w:hAnsi="Arial" w:cs="Arial"/>
          <w:b/>
          <w:bCs/>
          <w:sz w:val="20"/>
          <w:szCs w:val="20"/>
          <w:u w:val="single"/>
        </w:rPr>
        <w:t xml:space="preserve"> </w:t>
      </w:r>
      <w:proofErr w:type="spellStart"/>
      <w:r w:rsidR="00D425E5" w:rsidRPr="00D425E5">
        <w:rPr>
          <w:rFonts w:ascii="Arial" w:hAnsi="Arial" w:cs="Arial"/>
          <w:b/>
          <w:bCs/>
          <w:sz w:val="20"/>
          <w:szCs w:val="20"/>
          <w:u w:val="single"/>
        </w:rPr>
        <w:t>exec</w:t>
      </w:r>
      <w:proofErr w:type="spellEnd"/>
      <w:r w:rsidR="00D425E5" w:rsidRPr="00D425E5">
        <w:rPr>
          <w:rFonts w:ascii="Arial" w:hAnsi="Arial" w:cs="Arial"/>
          <w:b/>
          <w:bCs/>
          <w:sz w:val="20"/>
          <w:szCs w:val="20"/>
          <w:u w:val="single"/>
        </w:rPr>
        <w:t xml:space="preserve"> </w:t>
      </w:r>
      <w:proofErr w:type="spellStart"/>
      <w:r w:rsidR="00D425E5" w:rsidRPr="00D425E5">
        <w:rPr>
          <w:rFonts w:ascii="Arial" w:hAnsi="Arial" w:cs="Arial"/>
          <w:b/>
          <w:bCs/>
          <w:sz w:val="20"/>
          <w:szCs w:val="20"/>
          <w:u w:val="single"/>
        </w:rPr>
        <w:t>postgres</w:t>
      </w:r>
      <w:proofErr w:type="spellEnd"/>
      <w:r w:rsidR="00D425E5" w:rsidRPr="00D425E5">
        <w:rPr>
          <w:rFonts w:ascii="Arial" w:hAnsi="Arial" w:cs="Arial"/>
          <w:b/>
          <w:bCs/>
          <w:sz w:val="20"/>
          <w:szCs w:val="20"/>
          <w:u w:val="single"/>
        </w:rPr>
        <w:t xml:space="preserve"> </w:t>
      </w:r>
      <w:proofErr w:type="spellStart"/>
      <w:r w:rsidR="00D425E5" w:rsidRPr="00D425E5">
        <w:rPr>
          <w:rFonts w:ascii="Arial" w:hAnsi="Arial" w:cs="Arial"/>
          <w:b/>
          <w:bCs/>
          <w:sz w:val="20"/>
          <w:szCs w:val="20"/>
          <w:u w:val="single"/>
        </w:rPr>
        <w:t>psql</w:t>
      </w:r>
      <w:proofErr w:type="spellEnd"/>
      <w:r w:rsidR="00D425E5" w:rsidRPr="00D425E5">
        <w:rPr>
          <w:rFonts w:ascii="Arial" w:hAnsi="Arial" w:cs="Arial"/>
          <w:b/>
          <w:bCs/>
          <w:sz w:val="20"/>
          <w:szCs w:val="20"/>
          <w:u w:val="single"/>
        </w:rPr>
        <w:t xml:space="preserve"> -U </w:t>
      </w:r>
      <w:proofErr w:type="spellStart"/>
      <w:r w:rsidR="00D425E5" w:rsidRPr="00D425E5">
        <w:rPr>
          <w:rFonts w:ascii="Arial" w:hAnsi="Arial" w:cs="Arial"/>
          <w:b/>
          <w:bCs/>
          <w:sz w:val="20"/>
          <w:szCs w:val="20"/>
          <w:u w:val="single"/>
        </w:rPr>
        <w:t>servicemanager</w:t>
      </w:r>
      <w:proofErr w:type="spellEnd"/>
      <w:r w:rsidR="00D425E5" w:rsidRPr="00D425E5">
        <w:rPr>
          <w:rFonts w:ascii="Arial" w:hAnsi="Arial" w:cs="Arial"/>
          <w:b/>
          <w:bCs/>
          <w:sz w:val="20"/>
          <w:szCs w:val="20"/>
          <w:u w:val="single"/>
        </w:rPr>
        <w:t xml:space="preserve"> -d </w:t>
      </w:r>
      <w:proofErr w:type="spellStart"/>
      <w:r w:rsidR="00D425E5" w:rsidRPr="00D425E5">
        <w:rPr>
          <w:rFonts w:ascii="Arial" w:hAnsi="Arial" w:cs="Arial"/>
          <w:b/>
          <w:bCs/>
          <w:sz w:val="20"/>
          <w:szCs w:val="20"/>
          <w:u w:val="single"/>
        </w:rPr>
        <w:t>servicemanager</w:t>
      </w:r>
      <w:proofErr w:type="spellEnd"/>
      <w:r w:rsidR="00D425E5">
        <w:rPr>
          <w:rFonts w:ascii="Arial" w:hAnsi="Arial" w:cs="Arial"/>
          <w:b/>
          <w:bCs/>
          <w:sz w:val="20"/>
          <w:szCs w:val="20"/>
          <w:u w:val="single"/>
        </w:rPr>
        <w:t>,</w:t>
      </w:r>
      <w:r w:rsidR="00D425E5" w:rsidRPr="00D425E5">
        <w:rPr>
          <w:rFonts w:ascii="Arial" w:hAnsi="Arial" w:cs="Arial"/>
          <w:sz w:val="20"/>
          <w:szCs w:val="20"/>
        </w:rPr>
        <w:t xml:space="preserve"> </w:t>
      </w:r>
      <w:r w:rsidR="00D425E5">
        <w:rPr>
          <w:rFonts w:ascii="Arial" w:hAnsi="Arial" w:cs="Arial"/>
          <w:sz w:val="20"/>
          <w:szCs w:val="20"/>
        </w:rPr>
        <w:t xml:space="preserve">después de esto se consulto el hash almacenado para el usuario con la sentencia </w:t>
      </w:r>
      <w:r w:rsidR="00D425E5" w:rsidRPr="00D425E5">
        <w:rPr>
          <w:rFonts w:ascii="Arial" w:hAnsi="Arial" w:cs="Arial"/>
          <w:b/>
          <w:bCs/>
          <w:sz w:val="20"/>
          <w:szCs w:val="20"/>
        </w:rPr>
        <w:t xml:space="preserve">SELECT </w:t>
      </w:r>
      <w:proofErr w:type="spellStart"/>
      <w:r w:rsidR="00D425E5" w:rsidRPr="00D425E5">
        <w:rPr>
          <w:rFonts w:ascii="Arial" w:hAnsi="Arial" w:cs="Arial"/>
          <w:b/>
          <w:bCs/>
          <w:sz w:val="20"/>
          <w:szCs w:val="20"/>
        </w:rPr>
        <w:t>password_hash</w:t>
      </w:r>
      <w:proofErr w:type="spellEnd"/>
      <w:r w:rsidR="00D425E5" w:rsidRPr="00D425E5">
        <w:rPr>
          <w:rFonts w:ascii="Arial" w:hAnsi="Arial" w:cs="Arial"/>
          <w:b/>
          <w:bCs/>
          <w:sz w:val="20"/>
          <w:szCs w:val="20"/>
        </w:rPr>
        <w:t xml:space="preserve"> FROM </w:t>
      </w:r>
      <w:proofErr w:type="spellStart"/>
      <w:r w:rsidR="00D425E5" w:rsidRPr="00D425E5">
        <w:rPr>
          <w:rFonts w:ascii="Arial" w:hAnsi="Arial" w:cs="Arial"/>
          <w:b/>
          <w:bCs/>
          <w:sz w:val="20"/>
          <w:szCs w:val="20"/>
        </w:rPr>
        <w:t>users</w:t>
      </w:r>
      <w:proofErr w:type="spellEnd"/>
      <w:r w:rsidR="00D425E5" w:rsidRPr="00D425E5">
        <w:rPr>
          <w:rFonts w:ascii="Arial" w:hAnsi="Arial" w:cs="Arial"/>
          <w:b/>
          <w:bCs/>
          <w:sz w:val="20"/>
          <w:szCs w:val="20"/>
        </w:rPr>
        <w:t xml:space="preserve"> WHERE email = '</w:t>
      </w:r>
      <w:r w:rsidR="00D425E5">
        <w:rPr>
          <w:rFonts w:ascii="Arial" w:hAnsi="Arial" w:cs="Arial"/>
          <w:b/>
          <w:bCs/>
          <w:sz w:val="20"/>
          <w:szCs w:val="20"/>
        </w:rPr>
        <w:t>admin@aduanasoft.com</w:t>
      </w:r>
      <w:r w:rsidR="00D425E5" w:rsidRPr="00D425E5">
        <w:rPr>
          <w:rFonts w:ascii="Arial" w:hAnsi="Arial" w:cs="Arial"/>
          <w:b/>
          <w:bCs/>
          <w:sz w:val="20"/>
          <w:szCs w:val="20"/>
        </w:rPr>
        <w:t>';</w:t>
      </w:r>
    </w:p>
    <w:p w14:paraId="225F404C" w14:textId="71A5C8E3" w:rsidR="00D425E5" w:rsidRDefault="00D425E5" w:rsidP="001B33AD">
      <w:pPr>
        <w:rPr>
          <w:rFonts w:ascii="Arial" w:hAnsi="Arial" w:cs="Arial"/>
          <w:sz w:val="20"/>
          <w:szCs w:val="20"/>
        </w:rPr>
      </w:pPr>
      <w:r w:rsidRPr="00D425E5">
        <w:rPr>
          <w:rFonts w:ascii="Arial" w:hAnsi="Arial" w:cs="Arial"/>
          <w:sz w:val="20"/>
          <w:szCs w:val="20"/>
        </w:rPr>
        <w:t xml:space="preserve">Y se realizó una verificación para saber si el hash de la contraseña almacenado en la base de datos </w:t>
      </w:r>
      <w:proofErr w:type="spellStart"/>
      <w:r w:rsidRPr="00D425E5">
        <w:rPr>
          <w:rFonts w:ascii="Arial" w:hAnsi="Arial" w:cs="Arial"/>
          <w:sz w:val="20"/>
          <w:szCs w:val="20"/>
        </w:rPr>
        <w:t>coincidia</w:t>
      </w:r>
      <w:proofErr w:type="spellEnd"/>
      <w:r w:rsidRPr="00D425E5">
        <w:rPr>
          <w:rFonts w:ascii="Arial" w:hAnsi="Arial" w:cs="Arial"/>
          <w:sz w:val="20"/>
          <w:szCs w:val="20"/>
        </w:rPr>
        <w:t xml:space="preserve"> con la contraseña que se estaba utilizando, con la función </w:t>
      </w:r>
      <w:proofErr w:type="spellStart"/>
      <w:r w:rsidRPr="00D425E5">
        <w:rPr>
          <w:rFonts w:ascii="Arial" w:hAnsi="Arial" w:cs="Arial"/>
          <w:b/>
          <w:bCs/>
          <w:sz w:val="20"/>
          <w:szCs w:val="20"/>
          <w:u w:val="single"/>
        </w:rPr>
        <w:t>verify_password</w:t>
      </w:r>
      <w:proofErr w:type="spellEnd"/>
      <w:r w:rsidRPr="00D425E5">
        <w:rPr>
          <w:rFonts w:ascii="Arial" w:hAnsi="Arial" w:cs="Arial"/>
          <w:sz w:val="20"/>
          <w:szCs w:val="20"/>
        </w:rPr>
        <w:t xml:space="preserve"> en el archivo </w:t>
      </w:r>
      <w:r w:rsidRPr="00D425E5">
        <w:rPr>
          <w:rFonts w:ascii="Arial" w:hAnsi="Arial" w:cs="Arial"/>
          <w:b/>
          <w:bCs/>
          <w:sz w:val="20"/>
          <w:szCs w:val="20"/>
          <w:u w:val="single"/>
        </w:rPr>
        <w:t>security.py</w:t>
      </w:r>
      <w:r w:rsidRPr="00D425E5">
        <w:rPr>
          <w:rFonts w:ascii="Arial" w:hAnsi="Arial" w:cs="Arial"/>
          <w:sz w:val="20"/>
          <w:szCs w:val="20"/>
        </w:rPr>
        <w:t xml:space="preserve"> </w:t>
      </w:r>
      <w:r>
        <w:rPr>
          <w:rFonts w:ascii="Arial" w:hAnsi="Arial" w:cs="Arial"/>
          <w:sz w:val="20"/>
          <w:szCs w:val="20"/>
        </w:rPr>
        <w:t xml:space="preserve">para </w:t>
      </w:r>
      <w:r w:rsidR="00E800C8" w:rsidRPr="00D425E5">
        <w:rPr>
          <w:rFonts w:ascii="Arial" w:hAnsi="Arial" w:cs="Arial"/>
          <w:sz w:val="20"/>
          <w:szCs w:val="20"/>
        </w:rPr>
        <w:t>compara</w:t>
      </w:r>
      <w:r w:rsidR="00E800C8">
        <w:rPr>
          <w:rFonts w:ascii="Arial" w:hAnsi="Arial" w:cs="Arial"/>
          <w:sz w:val="20"/>
          <w:szCs w:val="20"/>
        </w:rPr>
        <w:t>r</w:t>
      </w:r>
      <w:r w:rsidR="00E800C8" w:rsidRPr="00D425E5">
        <w:rPr>
          <w:rFonts w:ascii="Arial" w:hAnsi="Arial" w:cs="Arial"/>
          <w:sz w:val="20"/>
          <w:szCs w:val="20"/>
        </w:rPr>
        <w:t xml:space="preserve"> </w:t>
      </w:r>
      <w:r w:rsidR="00E800C8">
        <w:rPr>
          <w:rFonts w:ascii="Arial" w:hAnsi="Arial" w:cs="Arial"/>
          <w:sz w:val="20"/>
          <w:szCs w:val="20"/>
        </w:rPr>
        <w:t>una</w:t>
      </w:r>
      <w:r w:rsidRPr="00D425E5">
        <w:rPr>
          <w:rFonts w:ascii="Arial" w:hAnsi="Arial" w:cs="Arial"/>
          <w:sz w:val="20"/>
          <w:szCs w:val="20"/>
        </w:rPr>
        <w:t xml:space="preserve"> contraseña en texto plano con un hash almacenado. </w:t>
      </w:r>
    </w:p>
    <w:p w14:paraId="09E8D404" w14:textId="7046CB2B" w:rsidR="00E800C8" w:rsidRDefault="00D425E5" w:rsidP="00E800C8">
      <w:pPr>
        <w:rPr>
          <w:rFonts w:ascii="Arial" w:hAnsi="Arial" w:cs="Arial"/>
          <w:sz w:val="20"/>
          <w:szCs w:val="20"/>
        </w:rPr>
      </w:pPr>
      <w:r>
        <w:rPr>
          <w:rFonts w:ascii="Arial" w:hAnsi="Arial" w:cs="Arial"/>
          <w:sz w:val="20"/>
          <w:szCs w:val="20"/>
        </w:rPr>
        <w:t xml:space="preserve">Se abrió una terminal en </w:t>
      </w:r>
      <w:proofErr w:type="spellStart"/>
      <w:r>
        <w:rPr>
          <w:rFonts w:ascii="Arial" w:hAnsi="Arial" w:cs="Arial"/>
          <w:sz w:val="20"/>
          <w:szCs w:val="20"/>
        </w:rPr>
        <w:t>code</w:t>
      </w:r>
      <w:proofErr w:type="spellEnd"/>
      <w:r>
        <w:rPr>
          <w:rFonts w:ascii="Arial" w:hAnsi="Arial" w:cs="Arial"/>
          <w:sz w:val="20"/>
          <w:szCs w:val="20"/>
        </w:rPr>
        <w:t xml:space="preserve"> y utilizamos </w:t>
      </w:r>
      <w:proofErr w:type="spellStart"/>
      <w:r w:rsidRPr="00D425E5">
        <w:rPr>
          <w:rFonts w:ascii="Arial" w:hAnsi="Arial" w:cs="Arial"/>
          <w:b/>
          <w:bCs/>
          <w:sz w:val="20"/>
          <w:szCs w:val="20"/>
          <w:u w:val="single"/>
        </w:rPr>
        <w:t>docker-compose</w:t>
      </w:r>
      <w:proofErr w:type="spellEnd"/>
      <w:r w:rsidRPr="00D425E5">
        <w:rPr>
          <w:rFonts w:ascii="Arial" w:hAnsi="Arial" w:cs="Arial"/>
          <w:b/>
          <w:bCs/>
          <w:sz w:val="20"/>
          <w:szCs w:val="20"/>
          <w:u w:val="single"/>
        </w:rPr>
        <w:t xml:space="preserve"> </w:t>
      </w:r>
      <w:proofErr w:type="spellStart"/>
      <w:r w:rsidRPr="00D425E5">
        <w:rPr>
          <w:rFonts w:ascii="Arial" w:hAnsi="Arial" w:cs="Arial"/>
          <w:b/>
          <w:bCs/>
          <w:sz w:val="20"/>
          <w:szCs w:val="20"/>
          <w:u w:val="single"/>
        </w:rPr>
        <w:t>exec</w:t>
      </w:r>
      <w:proofErr w:type="spellEnd"/>
      <w:r w:rsidRPr="00D425E5">
        <w:rPr>
          <w:rFonts w:ascii="Arial" w:hAnsi="Arial" w:cs="Arial"/>
          <w:b/>
          <w:bCs/>
          <w:sz w:val="20"/>
          <w:szCs w:val="20"/>
          <w:u w:val="single"/>
        </w:rPr>
        <w:t xml:space="preserve"> </w:t>
      </w:r>
      <w:proofErr w:type="spellStart"/>
      <w:r w:rsidRPr="00D425E5">
        <w:rPr>
          <w:rFonts w:ascii="Arial" w:hAnsi="Arial" w:cs="Arial"/>
          <w:b/>
          <w:bCs/>
          <w:sz w:val="20"/>
          <w:szCs w:val="20"/>
          <w:u w:val="single"/>
        </w:rPr>
        <w:t>backend</w:t>
      </w:r>
      <w:proofErr w:type="spellEnd"/>
      <w:r w:rsidRPr="00D425E5">
        <w:rPr>
          <w:rFonts w:ascii="Arial" w:hAnsi="Arial" w:cs="Arial"/>
          <w:b/>
          <w:bCs/>
          <w:sz w:val="20"/>
          <w:szCs w:val="20"/>
          <w:u w:val="single"/>
        </w:rPr>
        <w:t xml:space="preserve"> </w:t>
      </w:r>
      <w:r w:rsidR="00E800C8">
        <w:rPr>
          <w:rFonts w:ascii="Arial" w:hAnsi="Arial" w:cs="Arial"/>
          <w:b/>
          <w:bCs/>
          <w:sz w:val="20"/>
          <w:szCs w:val="20"/>
          <w:u w:val="single"/>
        </w:rPr>
        <w:t xml:space="preserve">Python </w:t>
      </w:r>
      <w:r w:rsidR="00E800C8">
        <w:rPr>
          <w:rFonts w:ascii="Arial" w:hAnsi="Arial" w:cs="Arial"/>
          <w:sz w:val="20"/>
          <w:szCs w:val="20"/>
        </w:rPr>
        <w:t>importamos</w:t>
      </w:r>
      <w:r>
        <w:rPr>
          <w:rFonts w:ascii="Arial" w:hAnsi="Arial" w:cs="Arial"/>
          <w:sz w:val="20"/>
          <w:szCs w:val="20"/>
        </w:rPr>
        <w:t xml:space="preserve"> </w:t>
      </w:r>
      <w:r w:rsidR="00E800C8">
        <w:rPr>
          <w:rFonts w:ascii="Arial" w:hAnsi="Arial" w:cs="Arial"/>
          <w:sz w:val="20"/>
          <w:szCs w:val="20"/>
        </w:rPr>
        <w:t xml:space="preserve">la función </w:t>
      </w:r>
      <w:proofErr w:type="spellStart"/>
      <w:r w:rsidR="00E800C8" w:rsidRPr="00E800C8">
        <w:rPr>
          <w:rFonts w:ascii="Arial" w:hAnsi="Arial" w:cs="Arial"/>
          <w:b/>
          <w:bCs/>
          <w:sz w:val="20"/>
          <w:szCs w:val="20"/>
          <w:u w:val="single"/>
        </w:rPr>
        <w:t>verify_password</w:t>
      </w:r>
      <w:proofErr w:type="spellEnd"/>
      <w:r w:rsidR="00E800C8">
        <w:rPr>
          <w:rFonts w:ascii="Arial" w:hAnsi="Arial" w:cs="Arial"/>
          <w:b/>
          <w:bCs/>
          <w:sz w:val="20"/>
          <w:szCs w:val="20"/>
          <w:u w:val="single"/>
        </w:rPr>
        <w:t xml:space="preserve"> </w:t>
      </w:r>
      <w:r w:rsidR="00E800C8">
        <w:rPr>
          <w:rFonts w:ascii="Arial" w:hAnsi="Arial" w:cs="Arial"/>
          <w:sz w:val="20"/>
          <w:szCs w:val="20"/>
        </w:rPr>
        <w:t xml:space="preserve">y verificamos el hash todo </w:t>
      </w:r>
      <w:proofErr w:type="spellStart"/>
      <w:r w:rsidR="00E800C8">
        <w:rPr>
          <w:rFonts w:ascii="Arial" w:hAnsi="Arial" w:cs="Arial"/>
          <w:sz w:val="20"/>
          <w:szCs w:val="20"/>
        </w:rPr>
        <w:t>atravez</w:t>
      </w:r>
      <w:proofErr w:type="spellEnd"/>
      <w:r w:rsidR="00E800C8">
        <w:rPr>
          <w:rFonts w:ascii="Arial" w:hAnsi="Arial" w:cs="Arial"/>
          <w:sz w:val="20"/>
          <w:szCs w:val="20"/>
        </w:rPr>
        <w:t xml:space="preserve"> de los comandos </w:t>
      </w:r>
    </w:p>
    <w:p w14:paraId="4A7F78B5" w14:textId="441A5307" w:rsidR="00E800C8" w:rsidRPr="00E800C8" w:rsidRDefault="00E800C8" w:rsidP="00E800C8">
      <w:pPr>
        <w:rPr>
          <w:rFonts w:ascii="Arial" w:hAnsi="Arial" w:cs="Arial"/>
          <w:b/>
          <w:bCs/>
          <w:sz w:val="20"/>
          <w:szCs w:val="20"/>
          <w:u w:val="single"/>
          <w:lang w:val="en-US"/>
        </w:rPr>
      </w:pPr>
      <w:r w:rsidRPr="00E800C8">
        <w:rPr>
          <w:rFonts w:ascii="Arial" w:hAnsi="Arial" w:cs="Arial"/>
          <w:b/>
          <w:bCs/>
          <w:sz w:val="20"/>
          <w:szCs w:val="20"/>
          <w:u w:val="single"/>
          <w:lang w:val="en-US"/>
        </w:rPr>
        <w:t xml:space="preserve">from </w:t>
      </w:r>
      <w:proofErr w:type="spellStart"/>
      <w:r w:rsidRPr="00E800C8">
        <w:rPr>
          <w:rFonts w:ascii="Arial" w:hAnsi="Arial" w:cs="Arial"/>
          <w:b/>
          <w:bCs/>
          <w:sz w:val="20"/>
          <w:szCs w:val="20"/>
          <w:u w:val="single"/>
          <w:lang w:val="en-US"/>
        </w:rPr>
        <w:t>app.core.security</w:t>
      </w:r>
      <w:proofErr w:type="spellEnd"/>
      <w:r w:rsidRPr="00E800C8">
        <w:rPr>
          <w:rFonts w:ascii="Arial" w:hAnsi="Arial" w:cs="Arial"/>
          <w:b/>
          <w:bCs/>
          <w:sz w:val="20"/>
          <w:szCs w:val="20"/>
          <w:u w:val="single"/>
          <w:lang w:val="en-US"/>
        </w:rPr>
        <w:t xml:space="preserve"> import </w:t>
      </w:r>
      <w:proofErr w:type="spellStart"/>
      <w:r w:rsidRPr="00E800C8">
        <w:rPr>
          <w:rFonts w:ascii="Arial" w:hAnsi="Arial" w:cs="Arial"/>
          <w:b/>
          <w:bCs/>
          <w:sz w:val="20"/>
          <w:szCs w:val="20"/>
          <w:u w:val="single"/>
          <w:lang w:val="en-US"/>
        </w:rPr>
        <w:t>SecurityUtils</w:t>
      </w:r>
      <w:proofErr w:type="spellEnd"/>
    </w:p>
    <w:p w14:paraId="17468C80" w14:textId="77777777" w:rsidR="00E800C8" w:rsidRPr="00E800C8" w:rsidRDefault="00E800C8" w:rsidP="00E800C8">
      <w:pPr>
        <w:rPr>
          <w:rFonts w:ascii="Arial" w:hAnsi="Arial" w:cs="Arial"/>
          <w:b/>
          <w:bCs/>
          <w:sz w:val="20"/>
          <w:szCs w:val="20"/>
          <w:u w:val="single"/>
        </w:rPr>
      </w:pPr>
      <w:r w:rsidRPr="00E800C8">
        <w:rPr>
          <w:rFonts w:ascii="Arial" w:hAnsi="Arial" w:cs="Arial"/>
          <w:b/>
          <w:bCs/>
          <w:sz w:val="20"/>
          <w:szCs w:val="20"/>
          <w:u w:val="single"/>
        </w:rPr>
        <w:t># Contraseña en texto plano</w:t>
      </w:r>
    </w:p>
    <w:p w14:paraId="036DF4A8" w14:textId="40F00883" w:rsidR="00E800C8" w:rsidRPr="00E800C8" w:rsidRDefault="00E800C8" w:rsidP="00E800C8">
      <w:pPr>
        <w:rPr>
          <w:rFonts w:ascii="Arial" w:hAnsi="Arial" w:cs="Arial"/>
          <w:b/>
          <w:bCs/>
          <w:sz w:val="20"/>
          <w:szCs w:val="20"/>
          <w:u w:val="single"/>
        </w:rPr>
      </w:pPr>
      <w:proofErr w:type="spellStart"/>
      <w:r w:rsidRPr="00E800C8">
        <w:rPr>
          <w:rFonts w:ascii="Arial" w:hAnsi="Arial" w:cs="Arial"/>
          <w:b/>
          <w:bCs/>
          <w:sz w:val="20"/>
          <w:szCs w:val="20"/>
          <w:u w:val="single"/>
        </w:rPr>
        <w:t>plain_password</w:t>
      </w:r>
      <w:proofErr w:type="spellEnd"/>
      <w:r w:rsidRPr="00E800C8">
        <w:rPr>
          <w:rFonts w:ascii="Arial" w:hAnsi="Arial" w:cs="Arial"/>
          <w:b/>
          <w:bCs/>
          <w:sz w:val="20"/>
          <w:szCs w:val="20"/>
          <w:u w:val="single"/>
        </w:rPr>
        <w:t xml:space="preserve"> = "</w:t>
      </w:r>
      <w:proofErr w:type="spellStart"/>
      <w:r w:rsidRPr="00E800C8">
        <w:rPr>
          <w:rFonts w:ascii="Arial" w:hAnsi="Arial" w:cs="Arial"/>
          <w:b/>
          <w:bCs/>
          <w:sz w:val="20"/>
          <w:szCs w:val="20"/>
          <w:u w:val="single"/>
        </w:rPr>
        <w:t>tu_contraseña</w:t>
      </w:r>
      <w:proofErr w:type="spellEnd"/>
      <w:r w:rsidRPr="00E800C8">
        <w:rPr>
          <w:rFonts w:ascii="Arial" w:hAnsi="Arial" w:cs="Arial"/>
          <w:b/>
          <w:bCs/>
          <w:sz w:val="20"/>
          <w:szCs w:val="20"/>
          <w:u w:val="single"/>
        </w:rPr>
        <w:t>"</w:t>
      </w:r>
    </w:p>
    <w:p w14:paraId="2C4F85C8" w14:textId="77777777" w:rsidR="00E800C8" w:rsidRPr="00E800C8" w:rsidRDefault="00E800C8" w:rsidP="00E800C8">
      <w:pPr>
        <w:rPr>
          <w:rFonts w:ascii="Arial" w:hAnsi="Arial" w:cs="Arial"/>
          <w:b/>
          <w:bCs/>
          <w:sz w:val="20"/>
          <w:szCs w:val="20"/>
          <w:u w:val="single"/>
        </w:rPr>
      </w:pPr>
      <w:r w:rsidRPr="00E800C8">
        <w:rPr>
          <w:rFonts w:ascii="Arial" w:hAnsi="Arial" w:cs="Arial"/>
          <w:b/>
          <w:bCs/>
          <w:sz w:val="20"/>
          <w:szCs w:val="20"/>
          <w:u w:val="single"/>
        </w:rPr>
        <w:t># Hash almacenado en la base de datos</w:t>
      </w:r>
    </w:p>
    <w:p w14:paraId="0EC29917" w14:textId="538362AE" w:rsidR="00E800C8" w:rsidRPr="00E800C8" w:rsidRDefault="00E800C8" w:rsidP="00E800C8">
      <w:pPr>
        <w:rPr>
          <w:rFonts w:ascii="Arial" w:hAnsi="Arial" w:cs="Arial"/>
          <w:b/>
          <w:bCs/>
          <w:sz w:val="20"/>
          <w:szCs w:val="20"/>
          <w:u w:val="single"/>
        </w:rPr>
      </w:pPr>
      <w:proofErr w:type="spellStart"/>
      <w:r w:rsidRPr="00E800C8">
        <w:rPr>
          <w:rFonts w:ascii="Arial" w:hAnsi="Arial" w:cs="Arial"/>
          <w:b/>
          <w:bCs/>
          <w:sz w:val="20"/>
          <w:szCs w:val="20"/>
          <w:u w:val="single"/>
        </w:rPr>
        <w:t>stored_hash</w:t>
      </w:r>
      <w:proofErr w:type="spellEnd"/>
      <w:r w:rsidRPr="00E800C8">
        <w:rPr>
          <w:rFonts w:ascii="Arial" w:hAnsi="Arial" w:cs="Arial"/>
          <w:b/>
          <w:bCs/>
          <w:sz w:val="20"/>
          <w:szCs w:val="20"/>
          <w:u w:val="single"/>
        </w:rPr>
        <w:t xml:space="preserve"> = "</w:t>
      </w:r>
      <w:proofErr w:type="spellStart"/>
      <w:r w:rsidRPr="00E800C8">
        <w:rPr>
          <w:rFonts w:ascii="Arial" w:hAnsi="Arial" w:cs="Arial"/>
          <w:b/>
          <w:bCs/>
          <w:sz w:val="20"/>
          <w:szCs w:val="20"/>
          <w:u w:val="single"/>
        </w:rPr>
        <w:t>hash_de_la_bd</w:t>
      </w:r>
      <w:proofErr w:type="spellEnd"/>
      <w:r w:rsidRPr="00E800C8">
        <w:rPr>
          <w:rFonts w:ascii="Arial" w:hAnsi="Arial" w:cs="Arial"/>
          <w:b/>
          <w:bCs/>
          <w:sz w:val="20"/>
          <w:szCs w:val="20"/>
          <w:u w:val="single"/>
        </w:rPr>
        <w:t>"</w:t>
      </w:r>
    </w:p>
    <w:p w14:paraId="5A77B596" w14:textId="77777777" w:rsidR="00E800C8" w:rsidRPr="00E800C8" w:rsidRDefault="00E800C8" w:rsidP="00E800C8">
      <w:pPr>
        <w:rPr>
          <w:rFonts w:ascii="Arial" w:hAnsi="Arial" w:cs="Arial"/>
          <w:b/>
          <w:bCs/>
          <w:sz w:val="20"/>
          <w:szCs w:val="20"/>
          <w:u w:val="single"/>
        </w:rPr>
      </w:pPr>
      <w:r w:rsidRPr="00E800C8">
        <w:rPr>
          <w:rFonts w:ascii="Arial" w:hAnsi="Arial" w:cs="Arial"/>
          <w:b/>
          <w:bCs/>
          <w:sz w:val="20"/>
          <w:szCs w:val="20"/>
          <w:u w:val="single"/>
        </w:rPr>
        <w:t># Verificar si coinciden</w:t>
      </w:r>
    </w:p>
    <w:p w14:paraId="3D7E2F1B" w14:textId="77777777" w:rsidR="00E800C8" w:rsidRPr="00E800C8" w:rsidRDefault="00E800C8" w:rsidP="00E800C8">
      <w:pPr>
        <w:rPr>
          <w:rFonts w:ascii="Arial" w:hAnsi="Arial" w:cs="Arial"/>
          <w:b/>
          <w:bCs/>
          <w:sz w:val="20"/>
          <w:szCs w:val="20"/>
          <w:u w:val="single"/>
          <w:lang w:val="en-US"/>
        </w:rPr>
      </w:pPr>
      <w:proofErr w:type="spellStart"/>
      <w:r w:rsidRPr="00E800C8">
        <w:rPr>
          <w:rFonts w:ascii="Arial" w:hAnsi="Arial" w:cs="Arial"/>
          <w:b/>
          <w:bCs/>
          <w:sz w:val="20"/>
          <w:szCs w:val="20"/>
          <w:u w:val="single"/>
          <w:lang w:val="en-US"/>
        </w:rPr>
        <w:t>is_valid</w:t>
      </w:r>
      <w:proofErr w:type="spellEnd"/>
      <w:r w:rsidRPr="00E800C8">
        <w:rPr>
          <w:rFonts w:ascii="Arial" w:hAnsi="Arial" w:cs="Arial"/>
          <w:b/>
          <w:bCs/>
          <w:sz w:val="20"/>
          <w:szCs w:val="20"/>
          <w:u w:val="single"/>
          <w:lang w:val="en-US"/>
        </w:rPr>
        <w:t xml:space="preserve"> = </w:t>
      </w:r>
      <w:proofErr w:type="spellStart"/>
      <w:r w:rsidRPr="00E800C8">
        <w:rPr>
          <w:rFonts w:ascii="Arial" w:hAnsi="Arial" w:cs="Arial"/>
          <w:b/>
          <w:bCs/>
          <w:sz w:val="20"/>
          <w:szCs w:val="20"/>
          <w:u w:val="single"/>
          <w:lang w:val="en-US"/>
        </w:rPr>
        <w:t>SecurityUtils.verify_password</w:t>
      </w:r>
      <w:proofErr w:type="spellEnd"/>
      <w:r w:rsidRPr="00E800C8">
        <w:rPr>
          <w:rFonts w:ascii="Arial" w:hAnsi="Arial" w:cs="Arial"/>
          <w:b/>
          <w:bCs/>
          <w:sz w:val="20"/>
          <w:szCs w:val="20"/>
          <w:u w:val="single"/>
          <w:lang w:val="en-US"/>
        </w:rPr>
        <w:t>(</w:t>
      </w:r>
      <w:proofErr w:type="spellStart"/>
      <w:r w:rsidRPr="00E800C8">
        <w:rPr>
          <w:rFonts w:ascii="Arial" w:hAnsi="Arial" w:cs="Arial"/>
          <w:b/>
          <w:bCs/>
          <w:sz w:val="20"/>
          <w:szCs w:val="20"/>
          <w:u w:val="single"/>
          <w:lang w:val="en-US"/>
        </w:rPr>
        <w:t>plain_password</w:t>
      </w:r>
      <w:proofErr w:type="spellEnd"/>
      <w:r w:rsidRPr="00E800C8">
        <w:rPr>
          <w:rFonts w:ascii="Arial" w:hAnsi="Arial" w:cs="Arial"/>
          <w:b/>
          <w:bCs/>
          <w:sz w:val="20"/>
          <w:szCs w:val="20"/>
          <w:u w:val="single"/>
          <w:lang w:val="en-US"/>
        </w:rPr>
        <w:t xml:space="preserve">, </w:t>
      </w:r>
      <w:proofErr w:type="spellStart"/>
      <w:r w:rsidRPr="00E800C8">
        <w:rPr>
          <w:rFonts w:ascii="Arial" w:hAnsi="Arial" w:cs="Arial"/>
          <w:b/>
          <w:bCs/>
          <w:sz w:val="20"/>
          <w:szCs w:val="20"/>
          <w:u w:val="single"/>
          <w:lang w:val="en-US"/>
        </w:rPr>
        <w:t>stored_hash</w:t>
      </w:r>
      <w:proofErr w:type="spellEnd"/>
      <w:r w:rsidRPr="00E800C8">
        <w:rPr>
          <w:rFonts w:ascii="Arial" w:hAnsi="Arial" w:cs="Arial"/>
          <w:b/>
          <w:bCs/>
          <w:sz w:val="20"/>
          <w:szCs w:val="20"/>
          <w:u w:val="single"/>
          <w:lang w:val="en-US"/>
        </w:rPr>
        <w:t>)</w:t>
      </w:r>
    </w:p>
    <w:p w14:paraId="67FBA353" w14:textId="0C180A5E" w:rsidR="00E800C8" w:rsidRDefault="00E800C8" w:rsidP="00E800C8">
      <w:pPr>
        <w:rPr>
          <w:rFonts w:ascii="Arial" w:hAnsi="Arial" w:cs="Arial"/>
          <w:b/>
          <w:bCs/>
          <w:sz w:val="20"/>
          <w:szCs w:val="20"/>
          <w:u w:val="single"/>
        </w:rPr>
      </w:pPr>
      <w:proofErr w:type="spellStart"/>
      <w:r w:rsidRPr="00E800C8">
        <w:rPr>
          <w:rFonts w:ascii="Arial" w:hAnsi="Arial" w:cs="Arial"/>
          <w:b/>
          <w:bCs/>
          <w:sz w:val="20"/>
          <w:szCs w:val="20"/>
          <w:u w:val="single"/>
        </w:rPr>
        <w:t>print</w:t>
      </w:r>
      <w:proofErr w:type="spellEnd"/>
      <w:r w:rsidRPr="00E800C8">
        <w:rPr>
          <w:rFonts w:ascii="Arial" w:hAnsi="Arial" w:cs="Arial"/>
          <w:b/>
          <w:bCs/>
          <w:sz w:val="20"/>
          <w:szCs w:val="20"/>
          <w:u w:val="single"/>
        </w:rPr>
        <w:t xml:space="preserve">("¿El hash coincide con la contraseña?", </w:t>
      </w:r>
      <w:proofErr w:type="spellStart"/>
      <w:r w:rsidRPr="00E800C8">
        <w:rPr>
          <w:rFonts w:ascii="Arial" w:hAnsi="Arial" w:cs="Arial"/>
          <w:b/>
          <w:bCs/>
          <w:sz w:val="20"/>
          <w:szCs w:val="20"/>
          <w:u w:val="single"/>
        </w:rPr>
        <w:t>is_valid</w:t>
      </w:r>
      <w:proofErr w:type="spellEnd"/>
      <w:r w:rsidRPr="00E800C8">
        <w:rPr>
          <w:rFonts w:ascii="Arial" w:hAnsi="Arial" w:cs="Arial"/>
          <w:b/>
          <w:bCs/>
          <w:sz w:val="20"/>
          <w:szCs w:val="20"/>
          <w:u w:val="single"/>
        </w:rPr>
        <w:t>)</w:t>
      </w:r>
      <w:r>
        <w:rPr>
          <w:rFonts w:ascii="Arial" w:hAnsi="Arial" w:cs="Arial"/>
          <w:b/>
          <w:bCs/>
          <w:sz w:val="20"/>
          <w:szCs w:val="20"/>
          <w:u w:val="single"/>
        </w:rPr>
        <w:t xml:space="preserve"> lo que nos arrojo la falla antes señalada </w:t>
      </w:r>
    </w:p>
    <w:p w14:paraId="11526E7A" w14:textId="2264E5E2" w:rsidR="00E800C8" w:rsidRDefault="00E800C8" w:rsidP="00E800C8">
      <w:pPr>
        <w:rPr>
          <w:rFonts w:ascii="Arial" w:hAnsi="Arial" w:cs="Arial"/>
          <w:b/>
          <w:bCs/>
          <w:sz w:val="20"/>
          <w:szCs w:val="20"/>
          <w:u w:val="single"/>
        </w:rPr>
      </w:pPr>
    </w:p>
    <w:p w14:paraId="038610BE" w14:textId="493D0CAF" w:rsidR="00E800C8" w:rsidRPr="00547339" w:rsidRDefault="00E800C8" w:rsidP="00E800C8">
      <w:pPr>
        <w:rPr>
          <w:rFonts w:ascii="Arial" w:hAnsi="Arial" w:cs="Arial"/>
          <w:b/>
          <w:bCs/>
          <w:sz w:val="20"/>
          <w:szCs w:val="20"/>
        </w:rPr>
      </w:pPr>
    </w:p>
    <w:p w14:paraId="461C703D" w14:textId="6D8F955F" w:rsidR="00E800C8" w:rsidRDefault="00E800C8" w:rsidP="00E800C8">
      <w:pPr>
        <w:rPr>
          <w:rFonts w:ascii="Arial" w:hAnsi="Arial" w:cs="Arial"/>
          <w:b/>
          <w:bCs/>
          <w:sz w:val="20"/>
          <w:szCs w:val="20"/>
        </w:rPr>
      </w:pPr>
      <w:proofErr w:type="spellStart"/>
      <w:r>
        <w:rPr>
          <w:rFonts w:ascii="Arial" w:hAnsi="Arial" w:cs="Arial"/>
          <w:b/>
          <w:bCs/>
          <w:sz w:val="20"/>
          <w:szCs w:val="20"/>
        </w:rPr>
        <w:lastRenderedPageBreak/>
        <w:t>Solucion</w:t>
      </w:r>
      <w:proofErr w:type="spellEnd"/>
      <w:r>
        <w:rPr>
          <w:rFonts w:ascii="Arial" w:hAnsi="Arial" w:cs="Arial"/>
          <w:b/>
          <w:bCs/>
          <w:sz w:val="20"/>
          <w:szCs w:val="20"/>
        </w:rPr>
        <w:t xml:space="preserve"> </w:t>
      </w:r>
    </w:p>
    <w:p w14:paraId="73BE6A72" w14:textId="3D5821C3" w:rsidR="00E800C8" w:rsidRPr="00E800C8" w:rsidRDefault="00E800C8" w:rsidP="00E800C8">
      <w:pPr>
        <w:rPr>
          <w:rFonts w:ascii="Arial" w:hAnsi="Arial" w:cs="Arial"/>
          <w:sz w:val="20"/>
          <w:szCs w:val="20"/>
        </w:rPr>
      </w:pPr>
      <w:r w:rsidRPr="00E800C8">
        <w:rPr>
          <w:rFonts w:ascii="Arial" w:hAnsi="Arial" w:cs="Arial"/>
          <w:sz w:val="20"/>
          <w:szCs w:val="20"/>
        </w:rPr>
        <w:t xml:space="preserve">Se utilizó la función </w:t>
      </w:r>
      <w:proofErr w:type="spellStart"/>
      <w:r w:rsidRPr="00E800C8">
        <w:rPr>
          <w:rFonts w:ascii="Arial" w:hAnsi="Arial" w:cs="Arial"/>
          <w:b/>
          <w:bCs/>
          <w:sz w:val="20"/>
          <w:szCs w:val="20"/>
          <w:u w:val="single"/>
        </w:rPr>
        <w:t>hash_password</w:t>
      </w:r>
      <w:proofErr w:type="spellEnd"/>
      <w:r w:rsidRPr="00E800C8">
        <w:rPr>
          <w:rFonts w:ascii="Arial" w:hAnsi="Arial" w:cs="Arial"/>
          <w:sz w:val="20"/>
          <w:szCs w:val="20"/>
        </w:rPr>
        <w:t xml:space="preserve"> en el </w:t>
      </w:r>
      <w:proofErr w:type="spellStart"/>
      <w:r w:rsidRPr="00E800C8">
        <w:rPr>
          <w:rFonts w:ascii="Arial" w:hAnsi="Arial" w:cs="Arial"/>
          <w:sz w:val="20"/>
          <w:szCs w:val="20"/>
        </w:rPr>
        <w:t>backend</w:t>
      </w:r>
      <w:proofErr w:type="spellEnd"/>
      <w:r w:rsidRPr="00E800C8">
        <w:rPr>
          <w:rFonts w:ascii="Arial" w:hAnsi="Arial" w:cs="Arial"/>
          <w:sz w:val="20"/>
          <w:szCs w:val="20"/>
        </w:rPr>
        <w:t xml:space="preserve"> para generar un nuevo hash para la contraseña “contraseña del usuario”.</w:t>
      </w:r>
    </w:p>
    <w:p w14:paraId="281E6A2A" w14:textId="000E5A40" w:rsidR="00E800C8" w:rsidRPr="00410E2D" w:rsidRDefault="00E800C8" w:rsidP="00E800C8">
      <w:pPr>
        <w:rPr>
          <w:rFonts w:ascii="Arial" w:hAnsi="Arial" w:cs="Arial"/>
          <w:sz w:val="20"/>
          <w:szCs w:val="20"/>
          <w:lang w:val="en-US"/>
        </w:rPr>
      </w:pPr>
      <w:r w:rsidRPr="00410E2D">
        <w:rPr>
          <w:rFonts w:ascii="Arial" w:hAnsi="Arial" w:cs="Arial"/>
          <w:sz w:val="20"/>
          <w:szCs w:val="20"/>
          <w:lang w:val="en-US"/>
        </w:rPr>
        <w:t xml:space="preserve">Código </w:t>
      </w:r>
      <w:proofErr w:type="spellStart"/>
      <w:r w:rsidRPr="00410E2D">
        <w:rPr>
          <w:rFonts w:ascii="Arial" w:hAnsi="Arial" w:cs="Arial"/>
          <w:sz w:val="20"/>
          <w:szCs w:val="20"/>
          <w:lang w:val="en-US"/>
        </w:rPr>
        <w:t>utilizado</w:t>
      </w:r>
      <w:proofErr w:type="spellEnd"/>
      <w:r w:rsidRPr="00410E2D">
        <w:rPr>
          <w:rFonts w:ascii="Arial" w:hAnsi="Arial" w:cs="Arial"/>
          <w:sz w:val="20"/>
          <w:szCs w:val="20"/>
          <w:lang w:val="en-US"/>
        </w:rPr>
        <w:t>:</w:t>
      </w:r>
    </w:p>
    <w:p w14:paraId="2D1953D6" w14:textId="1D17B2EA" w:rsidR="00E800C8" w:rsidRPr="00E800C8" w:rsidRDefault="00E800C8" w:rsidP="00E800C8">
      <w:pPr>
        <w:rPr>
          <w:rFonts w:ascii="Arial" w:hAnsi="Arial" w:cs="Arial"/>
          <w:b/>
          <w:bCs/>
          <w:sz w:val="20"/>
          <w:szCs w:val="20"/>
          <w:u w:val="single"/>
          <w:lang w:val="en-US"/>
        </w:rPr>
      </w:pPr>
      <w:r w:rsidRPr="00E800C8">
        <w:rPr>
          <w:rFonts w:ascii="Arial" w:hAnsi="Arial" w:cs="Arial"/>
          <w:b/>
          <w:bCs/>
          <w:sz w:val="20"/>
          <w:szCs w:val="20"/>
          <w:u w:val="single"/>
          <w:lang w:val="en-US"/>
        </w:rPr>
        <w:t xml:space="preserve">from </w:t>
      </w:r>
      <w:proofErr w:type="spellStart"/>
      <w:r w:rsidRPr="00E800C8">
        <w:rPr>
          <w:rFonts w:ascii="Arial" w:hAnsi="Arial" w:cs="Arial"/>
          <w:b/>
          <w:bCs/>
          <w:sz w:val="20"/>
          <w:szCs w:val="20"/>
          <w:u w:val="single"/>
          <w:lang w:val="en-US"/>
        </w:rPr>
        <w:t>app.core.security</w:t>
      </w:r>
      <w:proofErr w:type="spellEnd"/>
      <w:r w:rsidRPr="00E800C8">
        <w:rPr>
          <w:rFonts w:ascii="Arial" w:hAnsi="Arial" w:cs="Arial"/>
          <w:b/>
          <w:bCs/>
          <w:sz w:val="20"/>
          <w:szCs w:val="20"/>
          <w:u w:val="single"/>
          <w:lang w:val="en-US"/>
        </w:rPr>
        <w:t xml:space="preserve"> import </w:t>
      </w:r>
      <w:proofErr w:type="spellStart"/>
      <w:r w:rsidRPr="00E800C8">
        <w:rPr>
          <w:rFonts w:ascii="Arial" w:hAnsi="Arial" w:cs="Arial"/>
          <w:b/>
          <w:bCs/>
          <w:sz w:val="20"/>
          <w:szCs w:val="20"/>
          <w:u w:val="single"/>
          <w:lang w:val="en-US"/>
        </w:rPr>
        <w:t>SecurityUtils</w:t>
      </w:r>
      <w:proofErr w:type="spellEnd"/>
    </w:p>
    <w:p w14:paraId="3FB1FD27" w14:textId="697DDF3D" w:rsidR="00E800C8" w:rsidRPr="00E800C8" w:rsidRDefault="00E800C8" w:rsidP="00E800C8">
      <w:pPr>
        <w:rPr>
          <w:rFonts w:ascii="Arial" w:hAnsi="Arial" w:cs="Arial"/>
          <w:b/>
          <w:bCs/>
          <w:sz w:val="20"/>
          <w:szCs w:val="20"/>
          <w:u w:val="single"/>
          <w:lang w:val="en-US"/>
        </w:rPr>
      </w:pPr>
      <w:proofErr w:type="spellStart"/>
      <w:r w:rsidRPr="00E800C8">
        <w:rPr>
          <w:rFonts w:ascii="Arial" w:hAnsi="Arial" w:cs="Arial"/>
          <w:b/>
          <w:bCs/>
          <w:sz w:val="20"/>
          <w:szCs w:val="20"/>
          <w:u w:val="single"/>
          <w:lang w:val="en-US"/>
        </w:rPr>
        <w:t>plain_password</w:t>
      </w:r>
      <w:proofErr w:type="spellEnd"/>
      <w:r w:rsidRPr="00E800C8">
        <w:rPr>
          <w:rFonts w:ascii="Arial" w:hAnsi="Arial" w:cs="Arial"/>
          <w:b/>
          <w:bCs/>
          <w:sz w:val="20"/>
          <w:szCs w:val="20"/>
          <w:u w:val="single"/>
          <w:lang w:val="en-US"/>
        </w:rPr>
        <w:t xml:space="preserve"> = "</w:t>
      </w:r>
      <w:r>
        <w:rPr>
          <w:rFonts w:ascii="Arial" w:hAnsi="Arial" w:cs="Arial"/>
          <w:b/>
          <w:bCs/>
          <w:sz w:val="20"/>
          <w:szCs w:val="20"/>
          <w:u w:val="single"/>
          <w:lang w:val="en-US"/>
        </w:rPr>
        <w:t>password actual</w:t>
      </w:r>
      <w:r w:rsidRPr="00E800C8">
        <w:rPr>
          <w:rFonts w:ascii="Arial" w:hAnsi="Arial" w:cs="Arial"/>
          <w:b/>
          <w:bCs/>
          <w:sz w:val="20"/>
          <w:szCs w:val="20"/>
          <w:u w:val="single"/>
          <w:lang w:val="en-US"/>
        </w:rPr>
        <w:t>"</w:t>
      </w:r>
    </w:p>
    <w:p w14:paraId="2A4994CA" w14:textId="2A32A72E" w:rsidR="00E800C8" w:rsidRPr="00E800C8" w:rsidRDefault="00E800C8" w:rsidP="00E800C8">
      <w:pPr>
        <w:rPr>
          <w:rFonts w:ascii="Arial" w:hAnsi="Arial" w:cs="Arial"/>
          <w:b/>
          <w:bCs/>
          <w:sz w:val="20"/>
          <w:szCs w:val="20"/>
          <w:u w:val="single"/>
          <w:lang w:val="en-US"/>
        </w:rPr>
      </w:pPr>
      <w:proofErr w:type="spellStart"/>
      <w:r w:rsidRPr="00E800C8">
        <w:rPr>
          <w:rFonts w:ascii="Arial" w:hAnsi="Arial" w:cs="Arial"/>
          <w:b/>
          <w:bCs/>
          <w:sz w:val="20"/>
          <w:szCs w:val="20"/>
          <w:u w:val="single"/>
          <w:lang w:val="en-US"/>
        </w:rPr>
        <w:t>new_hash</w:t>
      </w:r>
      <w:proofErr w:type="spellEnd"/>
      <w:r w:rsidRPr="00E800C8">
        <w:rPr>
          <w:rFonts w:ascii="Arial" w:hAnsi="Arial" w:cs="Arial"/>
          <w:b/>
          <w:bCs/>
          <w:sz w:val="20"/>
          <w:szCs w:val="20"/>
          <w:u w:val="single"/>
          <w:lang w:val="en-US"/>
        </w:rPr>
        <w:t xml:space="preserve"> = </w:t>
      </w:r>
      <w:proofErr w:type="spellStart"/>
      <w:r w:rsidRPr="00E800C8">
        <w:rPr>
          <w:rFonts w:ascii="Arial" w:hAnsi="Arial" w:cs="Arial"/>
          <w:b/>
          <w:bCs/>
          <w:sz w:val="20"/>
          <w:szCs w:val="20"/>
          <w:u w:val="single"/>
          <w:lang w:val="en-US"/>
        </w:rPr>
        <w:t>SecurityUtils.hash_password</w:t>
      </w:r>
      <w:proofErr w:type="spellEnd"/>
      <w:r w:rsidRPr="00E800C8">
        <w:rPr>
          <w:rFonts w:ascii="Arial" w:hAnsi="Arial" w:cs="Arial"/>
          <w:b/>
          <w:bCs/>
          <w:sz w:val="20"/>
          <w:szCs w:val="20"/>
          <w:u w:val="single"/>
          <w:lang w:val="en-US"/>
        </w:rPr>
        <w:t>(</w:t>
      </w:r>
      <w:proofErr w:type="spellStart"/>
      <w:r w:rsidRPr="00E800C8">
        <w:rPr>
          <w:rFonts w:ascii="Arial" w:hAnsi="Arial" w:cs="Arial"/>
          <w:b/>
          <w:bCs/>
          <w:sz w:val="20"/>
          <w:szCs w:val="20"/>
          <w:u w:val="single"/>
          <w:lang w:val="en-US"/>
        </w:rPr>
        <w:t>plain_password</w:t>
      </w:r>
      <w:proofErr w:type="spellEnd"/>
      <w:r w:rsidRPr="00E800C8">
        <w:rPr>
          <w:rFonts w:ascii="Arial" w:hAnsi="Arial" w:cs="Arial"/>
          <w:b/>
          <w:bCs/>
          <w:sz w:val="20"/>
          <w:szCs w:val="20"/>
          <w:u w:val="single"/>
          <w:lang w:val="en-US"/>
        </w:rPr>
        <w:t>)</w:t>
      </w:r>
    </w:p>
    <w:p w14:paraId="67EDB502" w14:textId="0EC4E3A8" w:rsidR="00E800C8" w:rsidRPr="00E800C8" w:rsidRDefault="00E800C8" w:rsidP="00E800C8">
      <w:pPr>
        <w:rPr>
          <w:rFonts w:ascii="Arial" w:hAnsi="Arial" w:cs="Arial"/>
          <w:b/>
          <w:bCs/>
          <w:sz w:val="20"/>
          <w:szCs w:val="20"/>
          <w:u w:val="single"/>
          <w:lang w:val="en-US"/>
        </w:rPr>
      </w:pPr>
      <w:r w:rsidRPr="00E800C8">
        <w:rPr>
          <w:rFonts w:ascii="Arial" w:hAnsi="Arial" w:cs="Arial"/>
          <w:b/>
          <w:bCs/>
          <w:sz w:val="20"/>
          <w:szCs w:val="20"/>
          <w:u w:val="single"/>
          <w:lang w:val="en-US"/>
        </w:rPr>
        <w:t xml:space="preserve">print("Nuevo hash:", </w:t>
      </w:r>
      <w:proofErr w:type="spellStart"/>
      <w:r w:rsidRPr="00E800C8">
        <w:rPr>
          <w:rFonts w:ascii="Arial" w:hAnsi="Arial" w:cs="Arial"/>
          <w:b/>
          <w:bCs/>
          <w:sz w:val="20"/>
          <w:szCs w:val="20"/>
          <w:u w:val="single"/>
          <w:lang w:val="en-US"/>
        </w:rPr>
        <w:t>new_hash</w:t>
      </w:r>
      <w:proofErr w:type="spellEnd"/>
      <w:r w:rsidRPr="00E800C8">
        <w:rPr>
          <w:rFonts w:ascii="Arial" w:hAnsi="Arial" w:cs="Arial"/>
          <w:b/>
          <w:bCs/>
          <w:sz w:val="20"/>
          <w:szCs w:val="20"/>
          <w:u w:val="single"/>
          <w:lang w:val="en-US"/>
        </w:rPr>
        <w:t>)</w:t>
      </w:r>
    </w:p>
    <w:p w14:paraId="4E0E90A6" w14:textId="739ED1CF" w:rsidR="00E800C8" w:rsidRDefault="00E800C8" w:rsidP="00E800C8">
      <w:pPr>
        <w:rPr>
          <w:rFonts w:ascii="Arial" w:hAnsi="Arial" w:cs="Arial"/>
          <w:b/>
          <w:bCs/>
          <w:sz w:val="20"/>
          <w:szCs w:val="20"/>
          <w:lang w:val="en-US"/>
        </w:rPr>
      </w:pPr>
    </w:p>
    <w:p w14:paraId="2EE3D5B5" w14:textId="09B234E2" w:rsidR="00E800C8" w:rsidRDefault="00E800C8" w:rsidP="00E800C8">
      <w:pPr>
        <w:rPr>
          <w:rFonts w:ascii="Arial" w:hAnsi="Arial" w:cs="Arial"/>
          <w:sz w:val="20"/>
          <w:szCs w:val="20"/>
        </w:rPr>
      </w:pPr>
      <w:r w:rsidRPr="00E800C8">
        <w:rPr>
          <w:rFonts w:ascii="Arial" w:hAnsi="Arial" w:cs="Arial"/>
          <w:sz w:val="20"/>
          <w:szCs w:val="20"/>
        </w:rPr>
        <w:t xml:space="preserve">Se actualizó el hash en la base de datos utilizando el cliente </w:t>
      </w:r>
      <w:proofErr w:type="spellStart"/>
      <w:r w:rsidRPr="00E800C8">
        <w:rPr>
          <w:rFonts w:ascii="Arial" w:hAnsi="Arial" w:cs="Arial"/>
          <w:sz w:val="20"/>
          <w:szCs w:val="20"/>
        </w:rPr>
        <w:t>psql</w:t>
      </w:r>
      <w:proofErr w:type="spellEnd"/>
    </w:p>
    <w:p w14:paraId="3D83FE64" w14:textId="77777777" w:rsidR="00E800C8" w:rsidRPr="000223C7" w:rsidRDefault="00E800C8" w:rsidP="00E800C8">
      <w:pPr>
        <w:rPr>
          <w:rFonts w:ascii="Arial" w:hAnsi="Arial" w:cs="Arial"/>
          <w:b/>
          <w:bCs/>
          <w:sz w:val="20"/>
          <w:szCs w:val="20"/>
          <w:u w:val="single"/>
          <w:lang w:val="en-US"/>
        </w:rPr>
      </w:pPr>
      <w:r w:rsidRPr="000223C7">
        <w:rPr>
          <w:rFonts w:ascii="Arial" w:hAnsi="Arial" w:cs="Arial"/>
          <w:b/>
          <w:bCs/>
          <w:sz w:val="20"/>
          <w:szCs w:val="20"/>
          <w:u w:val="single"/>
          <w:lang w:val="en-US"/>
        </w:rPr>
        <w:t>UPDATE users</w:t>
      </w:r>
    </w:p>
    <w:p w14:paraId="0BC312E1" w14:textId="6F247FAE" w:rsidR="00E800C8" w:rsidRPr="000223C7" w:rsidRDefault="00E800C8" w:rsidP="00E800C8">
      <w:pPr>
        <w:rPr>
          <w:rFonts w:ascii="Arial" w:hAnsi="Arial" w:cs="Arial"/>
          <w:b/>
          <w:bCs/>
          <w:sz w:val="20"/>
          <w:szCs w:val="20"/>
          <w:u w:val="single"/>
          <w:lang w:val="en-US"/>
        </w:rPr>
      </w:pPr>
      <w:r w:rsidRPr="000223C7">
        <w:rPr>
          <w:rFonts w:ascii="Arial" w:hAnsi="Arial" w:cs="Arial"/>
          <w:b/>
          <w:bCs/>
          <w:sz w:val="20"/>
          <w:szCs w:val="20"/>
          <w:u w:val="single"/>
          <w:lang w:val="en-US"/>
        </w:rPr>
        <w:t xml:space="preserve">SET </w:t>
      </w:r>
      <w:proofErr w:type="spellStart"/>
      <w:r w:rsidRPr="000223C7">
        <w:rPr>
          <w:rFonts w:ascii="Arial" w:hAnsi="Arial" w:cs="Arial"/>
          <w:b/>
          <w:bCs/>
          <w:sz w:val="20"/>
          <w:szCs w:val="20"/>
          <w:u w:val="single"/>
          <w:lang w:val="en-US"/>
        </w:rPr>
        <w:t>password_hash</w:t>
      </w:r>
      <w:proofErr w:type="spellEnd"/>
      <w:r w:rsidRPr="000223C7">
        <w:rPr>
          <w:rFonts w:ascii="Arial" w:hAnsi="Arial" w:cs="Arial"/>
          <w:b/>
          <w:bCs/>
          <w:sz w:val="20"/>
          <w:szCs w:val="20"/>
          <w:u w:val="single"/>
          <w:lang w:val="en-US"/>
        </w:rPr>
        <w:t xml:space="preserve"> = 'nuevo hash'</w:t>
      </w:r>
    </w:p>
    <w:p w14:paraId="7807342C" w14:textId="659C0769" w:rsidR="00E800C8" w:rsidRPr="00E471BA" w:rsidRDefault="00E800C8" w:rsidP="00E800C8">
      <w:pPr>
        <w:rPr>
          <w:rFonts w:ascii="Arial" w:hAnsi="Arial" w:cs="Arial"/>
          <w:b/>
          <w:bCs/>
          <w:sz w:val="20"/>
          <w:szCs w:val="20"/>
          <w:u w:val="single"/>
        </w:rPr>
      </w:pPr>
      <w:r w:rsidRPr="00E471BA">
        <w:rPr>
          <w:rFonts w:ascii="Arial" w:hAnsi="Arial" w:cs="Arial"/>
          <w:b/>
          <w:bCs/>
          <w:sz w:val="20"/>
          <w:szCs w:val="20"/>
          <w:u w:val="single"/>
        </w:rPr>
        <w:t>WHERE email = ‘usuario’;</w:t>
      </w:r>
    </w:p>
    <w:p w14:paraId="465ABD5A" w14:textId="703E1090" w:rsidR="000223C7" w:rsidRDefault="000223C7" w:rsidP="00E800C8">
      <w:pPr>
        <w:rPr>
          <w:rFonts w:ascii="Arial" w:hAnsi="Arial" w:cs="Arial"/>
          <w:sz w:val="20"/>
          <w:szCs w:val="20"/>
        </w:rPr>
      </w:pPr>
      <w:r w:rsidRPr="000223C7">
        <w:rPr>
          <w:rFonts w:ascii="Arial" w:hAnsi="Arial" w:cs="Arial"/>
          <w:sz w:val="20"/>
          <w:szCs w:val="20"/>
        </w:rPr>
        <w:t xml:space="preserve">El problema se resolvió al identificar que el hash de la contraseña estaba corrupto y al generar un nuevo hash válido. Este se actualizó en la base de datos, lo que permitió que el </w:t>
      </w:r>
      <w:proofErr w:type="spellStart"/>
      <w:r w:rsidRPr="000223C7">
        <w:rPr>
          <w:rFonts w:ascii="Arial" w:hAnsi="Arial" w:cs="Arial"/>
          <w:sz w:val="20"/>
          <w:szCs w:val="20"/>
        </w:rPr>
        <w:t>backend</w:t>
      </w:r>
      <w:proofErr w:type="spellEnd"/>
      <w:r w:rsidRPr="000223C7">
        <w:rPr>
          <w:rFonts w:ascii="Arial" w:hAnsi="Arial" w:cs="Arial"/>
          <w:sz w:val="20"/>
          <w:szCs w:val="20"/>
        </w:rPr>
        <w:t xml:space="preserve"> pudiera validar correctamente la contraseña ingresada.</w:t>
      </w:r>
    </w:p>
    <w:p w14:paraId="064F803E" w14:textId="13AA5234" w:rsidR="00345184" w:rsidRDefault="00345184" w:rsidP="00E800C8">
      <w:pPr>
        <w:rPr>
          <w:rFonts w:ascii="Arial" w:hAnsi="Arial" w:cs="Arial"/>
          <w:sz w:val="20"/>
          <w:szCs w:val="20"/>
        </w:rPr>
      </w:pPr>
    </w:p>
    <w:p w14:paraId="5A8A249A" w14:textId="4971E4A6" w:rsidR="00345184" w:rsidRDefault="00410E2D" w:rsidP="00E800C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14CC79B5" wp14:editId="4E24B9B6">
                <wp:simplePos x="0" y="0"/>
                <wp:positionH relativeFrom="margin">
                  <wp:posOffset>5193074</wp:posOffset>
                </wp:positionH>
                <wp:positionV relativeFrom="paragraph">
                  <wp:posOffset>2363410</wp:posOffset>
                </wp:positionV>
                <wp:extent cx="1105535" cy="668079"/>
                <wp:effectExtent l="0" t="0" r="56515" b="55880"/>
                <wp:wrapNone/>
                <wp:docPr id="8" name="Conector recto de flecha 8"/>
                <wp:cNvGraphicFramePr/>
                <a:graphic xmlns:a="http://schemas.openxmlformats.org/drawingml/2006/main">
                  <a:graphicData uri="http://schemas.microsoft.com/office/word/2010/wordprocessingShape">
                    <wps:wsp>
                      <wps:cNvCnPr/>
                      <wps:spPr>
                        <a:xfrm>
                          <a:off x="0" y="0"/>
                          <a:ext cx="1105535" cy="66807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97CF87" id="_x0000_t32" coordsize="21600,21600" o:spt="32" o:oned="t" path="m,l21600,21600e" filled="f">
                <v:path arrowok="t" fillok="f" o:connecttype="none"/>
                <o:lock v:ext="edit" shapetype="t"/>
              </v:shapetype>
              <v:shape id="Conector recto de flecha 8" o:spid="_x0000_s1026" type="#_x0000_t32" style="position:absolute;margin-left:408.9pt;margin-top:186.1pt;width:87.05pt;height:52.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" strokecolor="#156082 [3204]" strokeweight="1.5pt">
                <v:stroke endarrow="block" joinstyle="miter"/>
                <w10:wrap anchorx="margin"/>
              </v:shape>
            </w:pict>
          </mc:Fallback>
        </mc:AlternateContent>
      </w:r>
      <w:r>
        <w:rPr>
          <w:rFonts w:ascii="Arial" w:hAnsi="Arial" w:cs="Arial"/>
          <w:noProof/>
          <w:sz w:val="20"/>
          <w:szCs w:val="20"/>
        </w:rPr>
        <mc:AlternateContent>
          <mc:Choice Requires="wps">
            <w:drawing>
              <wp:anchor distT="0" distB="0" distL="114300" distR="114300" simplePos="0" relativeHeight="251673600" behindDoc="0" locked="0" layoutInCell="1" allowOverlap="1" wp14:anchorId="362CE149" wp14:editId="733907F7">
                <wp:simplePos x="0" y="0"/>
                <wp:positionH relativeFrom="rightMargin">
                  <wp:align>left</wp:align>
                </wp:positionH>
                <wp:positionV relativeFrom="paragraph">
                  <wp:posOffset>964343</wp:posOffset>
                </wp:positionV>
                <wp:extent cx="871870" cy="1569189"/>
                <wp:effectExtent l="0" t="38100" r="61595" b="31115"/>
                <wp:wrapNone/>
                <wp:docPr id="9" name="Conector recto de flecha 9"/>
                <wp:cNvGraphicFramePr/>
                <a:graphic xmlns:a="http://schemas.openxmlformats.org/drawingml/2006/main">
                  <a:graphicData uri="http://schemas.microsoft.com/office/word/2010/wordprocessingShape">
                    <wps:wsp>
                      <wps:cNvCnPr/>
                      <wps:spPr>
                        <a:xfrm flipV="1">
                          <a:off x="0" y="0"/>
                          <a:ext cx="871870" cy="156918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D35489" id="Conector recto de flecha 9" o:spid="_x0000_s1026" type="#_x0000_t32" style="position:absolute;margin-left:0;margin-top:75.95pt;width:68.65pt;height:123.55pt;flip:y;z-index:25167360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" strokecolor="#156082 [3204]" strokeweight="1.5pt">
                <v:stroke endarrow="block" joinstyle="miter"/>
                <w10:wrap anchorx="margin"/>
              </v:shape>
            </w:pict>
          </mc:Fallback>
        </mc:AlternateContent>
      </w:r>
      <w:r>
        <w:rPr>
          <w:rFonts w:ascii="Arial" w:hAnsi="Arial" w:cs="Arial"/>
          <w:noProof/>
          <w:sz w:val="20"/>
          <w:szCs w:val="20"/>
        </w:rPr>
        <mc:AlternateContent>
          <mc:Choice Requires="wps">
            <w:drawing>
              <wp:anchor distT="0" distB="0" distL="114300" distR="114300" simplePos="0" relativeHeight="251675648" behindDoc="0" locked="0" layoutInCell="1" allowOverlap="1" wp14:anchorId="1E63B260" wp14:editId="7918D5DA">
                <wp:simplePos x="0" y="0"/>
                <wp:positionH relativeFrom="column">
                  <wp:posOffset>5437623</wp:posOffset>
                </wp:positionH>
                <wp:positionV relativeFrom="paragraph">
                  <wp:posOffset>2671755</wp:posOffset>
                </wp:positionV>
                <wp:extent cx="361507" cy="487326"/>
                <wp:effectExtent l="0" t="0" r="76835" b="65405"/>
                <wp:wrapNone/>
                <wp:docPr id="10" name="Conector recto de flecha 10"/>
                <wp:cNvGraphicFramePr/>
                <a:graphic xmlns:a="http://schemas.openxmlformats.org/drawingml/2006/main">
                  <a:graphicData uri="http://schemas.microsoft.com/office/word/2010/wordprocessingShape">
                    <wps:wsp>
                      <wps:cNvCnPr/>
                      <wps:spPr>
                        <a:xfrm>
                          <a:off x="0" y="0"/>
                          <a:ext cx="361507" cy="48732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427D55" id="Conector recto de flecha 10" o:spid="_x0000_s1026" type="#_x0000_t32" style="position:absolute;margin-left:428.15pt;margin-top:210.35pt;width:28.45pt;height:38.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" strokecolor="#156082 [3204]" strokeweight="1.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9504" behindDoc="0" locked="0" layoutInCell="1" allowOverlap="1" wp14:anchorId="42770214" wp14:editId="52BC02FC">
                <wp:simplePos x="0" y="0"/>
                <wp:positionH relativeFrom="margin">
                  <wp:posOffset>5193074</wp:posOffset>
                </wp:positionH>
                <wp:positionV relativeFrom="paragraph">
                  <wp:posOffset>979406</wp:posOffset>
                </wp:positionV>
                <wp:extent cx="1105786" cy="1245782"/>
                <wp:effectExtent l="0" t="38100" r="56515" b="31115"/>
                <wp:wrapNone/>
                <wp:docPr id="7" name="Conector recto de flecha 7"/>
                <wp:cNvGraphicFramePr/>
                <a:graphic xmlns:a="http://schemas.openxmlformats.org/drawingml/2006/main">
                  <a:graphicData uri="http://schemas.microsoft.com/office/word/2010/wordprocessingShape">
                    <wps:wsp>
                      <wps:cNvCnPr/>
                      <wps:spPr>
                        <a:xfrm flipV="1">
                          <a:off x="0" y="0"/>
                          <a:ext cx="1105786" cy="124578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E2BF04" id="Conector recto de flecha 7" o:spid="_x0000_s1026" type="#_x0000_t32" style="position:absolute;margin-left:408.9pt;margin-top:77.1pt;width:87.05pt;height:98.1pt;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" strokecolor="#156082 [3204]" strokeweight="1.5pt">
                <v:stroke endarrow="block" joinstyle="miter"/>
                <w10:wrap anchorx="margin"/>
              </v:shape>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6BFF2199" wp14:editId="46D25FE6">
                <wp:simplePos x="0" y="0"/>
                <wp:positionH relativeFrom="column">
                  <wp:posOffset>5384460</wp:posOffset>
                </wp:positionH>
                <wp:positionV relativeFrom="paragraph">
                  <wp:posOffset>968774</wp:posOffset>
                </wp:positionV>
                <wp:extent cx="818707" cy="1107558"/>
                <wp:effectExtent l="0" t="38100" r="57785" b="16510"/>
                <wp:wrapNone/>
                <wp:docPr id="6" name="Conector recto de flecha 6"/>
                <wp:cNvGraphicFramePr/>
                <a:graphic xmlns:a="http://schemas.openxmlformats.org/drawingml/2006/main">
                  <a:graphicData uri="http://schemas.microsoft.com/office/word/2010/wordprocessingShape">
                    <wps:wsp>
                      <wps:cNvCnPr/>
                      <wps:spPr>
                        <a:xfrm flipV="1">
                          <a:off x="0" y="0"/>
                          <a:ext cx="818707" cy="110755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1958A4" id="Conector recto de flecha 6" o:spid="_x0000_s1026" type="#_x0000_t32" style="position:absolute;margin-left:423.95pt;margin-top:76.3pt;width:64.45pt;height:87.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" strokecolor="#156082 [3204]" strokeweight="1.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5408" behindDoc="0" locked="0" layoutInCell="1" allowOverlap="1" wp14:anchorId="01FBC818" wp14:editId="46F8FAEC">
                <wp:simplePos x="0" y="0"/>
                <wp:positionH relativeFrom="column">
                  <wp:posOffset>5352563</wp:posOffset>
                </wp:positionH>
                <wp:positionV relativeFrom="paragraph">
                  <wp:posOffset>1948741</wp:posOffset>
                </wp:positionV>
                <wp:extent cx="595423" cy="1135912"/>
                <wp:effectExtent l="0" t="0" r="52705" b="64770"/>
                <wp:wrapNone/>
                <wp:docPr id="5" name="Conector recto de flecha 5"/>
                <wp:cNvGraphicFramePr/>
                <a:graphic xmlns:a="http://schemas.openxmlformats.org/drawingml/2006/main">
                  <a:graphicData uri="http://schemas.microsoft.com/office/word/2010/wordprocessingShape">
                    <wps:wsp>
                      <wps:cNvCnPr/>
                      <wps:spPr>
                        <a:xfrm>
                          <a:off x="0" y="0"/>
                          <a:ext cx="595423" cy="113591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00F938" id="Conector recto de flecha 5" o:spid="_x0000_s1026" type="#_x0000_t32" style="position:absolute;margin-left:421.45pt;margin-top:153.45pt;width:46.9pt;height:8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" strokecolor="#156082 [3204]" strokeweight="1.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3360" behindDoc="0" locked="0" layoutInCell="1" allowOverlap="1" wp14:anchorId="3688B58B" wp14:editId="302D09BA">
                <wp:simplePos x="0" y="0"/>
                <wp:positionH relativeFrom="column">
                  <wp:posOffset>5235605</wp:posOffset>
                </wp:positionH>
                <wp:positionV relativeFrom="paragraph">
                  <wp:posOffset>1011304</wp:posOffset>
                </wp:positionV>
                <wp:extent cx="797441" cy="767316"/>
                <wp:effectExtent l="0" t="38100" r="60325" b="33020"/>
                <wp:wrapNone/>
                <wp:docPr id="4" name="Conector recto de flecha 4"/>
                <wp:cNvGraphicFramePr/>
                <a:graphic xmlns:a="http://schemas.openxmlformats.org/drawingml/2006/main">
                  <a:graphicData uri="http://schemas.microsoft.com/office/word/2010/wordprocessingShape">
                    <wps:wsp>
                      <wps:cNvCnPr/>
                      <wps:spPr>
                        <a:xfrm flipV="1">
                          <a:off x="0" y="0"/>
                          <a:ext cx="797441" cy="76731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7E3AE4" id="Conector recto de flecha 4" o:spid="_x0000_s1026" type="#_x0000_t32" style="position:absolute;margin-left:412.25pt;margin-top:79.65pt;width:62.8pt;height:60.4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" strokecolor="#156082 [3204]" strokeweight="1.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77696" behindDoc="0" locked="0" layoutInCell="1" allowOverlap="1" wp14:anchorId="2E390B1A" wp14:editId="3710E0D8">
                <wp:simplePos x="0" y="0"/>
                <wp:positionH relativeFrom="column">
                  <wp:posOffset>5448256</wp:posOffset>
                </wp:positionH>
                <wp:positionV relativeFrom="paragraph">
                  <wp:posOffset>947509</wp:posOffset>
                </wp:positionV>
                <wp:extent cx="425302" cy="671623"/>
                <wp:effectExtent l="0" t="38100" r="51435" b="14605"/>
                <wp:wrapNone/>
                <wp:docPr id="11" name="Conector recto de flecha 11"/>
                <wp:cNvGraphicFramePr/>
                <a:graphic xmlns:a="http://schemas.openxmlformats.org/drawingml/2006/main">
                  <a:graphicData uri="http://schemas.microsoft.com/office/word/2010/wordprocessingShape">
                    <wps:wsp>
                      <wps:cNvCnPr/>
                      <wps:spPr>
                        <a:xfrm flipV="1">
                          <a:off x="0" y="0"/>
                          <a:ext cx="425302" cy="67162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12AEEC" id="Conector recto de flecha 11" o:spid="_x0000_s1026" type="#_x0000_t32" style="position:absolute;margin-left:429pt;margin-top:74.6pt;width:33.5pt;height:52.9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" strokecolor="#156082 [3204]" strokeweight="1.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2A8DE7D3" wp14:editId="5B66A780">
                <wp:simplePos x="0" y="0"/>
                <wp:positionH relativeFrom="column">
                  <wp:posOffset>5299400</wp:posOffset>
                </wp:positionH>
                <wp:positionV relativeFrom="paragraph">
                  <wp:posOffset>1470276</wp:posOffset>
                </wp:positionV>
                <wp:extent cx="541921" cy="1678172"/>
                <wp:effectExtent l="0" t="0" r="67945" b="55880"/>
                <wp:wrapNone/>
                <wp:docPr id="3" name="Conector recto de flecha 3"/>
                <wp:cNvGraphicFramePr/>
                <a:graphic xmlns:a="http://schemas.openxmlformats.org/drawingml/2006/main">
                  <a:graphicData uri="http://schemas.microsoft.com/office/word/2010/wordprocessingShape">
                    <wps:wsp>
                      <wps:cNvCnPr/>
                      <wps:spPr>
                        <a:xfrm>
                          <a:off x="0" y="0"/>
                          <a:ext cx="541921" cy="167817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C8B51C" id="Conector recto de flecha 3" o:spid="_x0000_s1026" type="#_x0000_t32" style="position:absolute;margin-left:417.3pt;margin-top:115.75pt;width:42.65pt;height:13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" strokecolor="#156082 [3204]" strokeweight="1.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59264" behindDoc="0" locked="0" layoutInCell="1" allowOverlap="1" wp14:anchorId="4E4EFBA8" wp14:editId="1501D0EC">
                <wp:simplePos x="0" y="0"/>
                <wp:positionH relativeFrom="column">
                  <wp:posOffset>5331298</wp:posOffset>
                </wp:positionH>
                <wp:positionV relativeFrom="paragraph">
                  <wp:posOffset>904978</wp:posOffset>
                </wp:positionV>
                <wp:extent cx="446227" cy="437707"/>
                <wp:effectExtent l="0" t="38100" r="49530" b="19685"/>
                <wp:wrapNone/>
                <wp:docPr id="2" name="Conector recto de flecha 2"/>
                <wp:cNvGraphicFramePr/>
                <a:graphic xmlns:a="http://schemas.openxmlformats.org/drawingml/2006/main">
                  <a:graphicData uri="http://schemas.microsoft.com/office/word/2010/wordprocessingShape">
                    <wps:wsp>
                      <wps:cNvCnPr/>
                      <wps:spPr>
                        <a:xfrm flipV="1">
                          <a:off x="0" y="0"/>
                          <a:ext cx="446227" cy="43770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A3D7FF" id="Conector recto de flecha 2" o:spid="_x0000_s1026" type="#_x0000_t32" style="position:absolute;margin-left:419.8pt;margin-top:71.25pt;width:35.15pt;height:34.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" strokecolor="#156082 [3204]" strokeweight="1.5pt">
                <v:stroke endarrow="block" joinstyle="miter"/>
              </v:shape>
            </w:pict>
          </mc:Fallback>
        </mc:AlternateContent>
      </w:r>
      <w:r w:rsidRPr="00410E2D">
        <w:rPr>
          <w:rFonts w:ascii="Arial" w:hAnsi="Arial" w:cs="Arial"/>
          <w:noProof/>
          <w:sz w:val="20"/>
          <w:szCs w:val="20"/>
        </w:rPr>
        <mc:AlternateContent>
          <mc:Choice Requires="wps">
            <w:drawing>
              <wp:anchor distT="45720" distB="45720" distL="114300" distR="114300" simplePos="0" relativeHeight="251681792" behindDoc="0" locked="0" layoutInCell="1" allowOverlap="1" wp14:anchorId="5F94EF23" wp14:editId="179EE7F9">
                <wp:simplePos x="0" y="0"/>
                <wp:positionH relativeFrom="page">
                  <wp:posOffset>6836130</wp:posOffset>
                </wp:positionH>
                <wp:positionV relativeFrom="paragraph">
                  <wp:posOffset>702547</wp:posOffset>
                </wp:positionV>
                <wp:extent cx="786765" cy="289560"/>
                <wp:effectExtent l="0" t="0" r="13335" b="15240"/>
                <wp:wrapSquare wrapText="bothSides"/>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89560"/>
                        </a:xfrm>
                        <a:prstGeom prst="rect">
                          <a:avLst/>
                        </a:prstGeom>
                        <a:solidFill>
                          <a:srgbClr val="FFFFFF"/>
                        </a:solidFill>
                        <a:ln w="9525">
                          <a:solidFill>
                            <a:srgbClr val="000000"/>
                          </a:solidFill>
                          <a:miter lim="800000"/>
                          <a:headEnd/>
                          <a:tailEnd/>
                        </a:ln>
                      </wps:spPr>
                      <wps:txbx>
                        <w:txbxContent>
                          <w:p w14:paraId="38EDF648" w14:textId="0A7CB6E5" w:rsidR="00410E2D" w:rsidRDefault="00410E2D">
                            <w:r w:rsidRPr="00410E2D">
                              <w:rPr>
                                <w:rFonts w:ascii="Arial" w:hAnsi="Arial" w:cs="Arial"/>
                                <w:sz w:val="16"/>
                                <w:szCs w:val="16"/>
                              </w:rPr>
                              <w:t>Puede</w:t>
                            </w:r>
                            <w:r>
                              <w:t xml:space="preserve"> </w:t>
                            </w:r>
                            <w:r w:rsidRPr="00410E2D">
                              <w:rPr>
                                <w:sz w:val="20"/>
                                <w:szCs w:val="20"/>
                              </w:rPr>
                              <w:t>verlo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94EF23" id="_x0000_t202" coordsize="21600,21600" o:spt="202" path="m,l,21600r21600,l21600,xe">
                <v:stroke joinstyle="miter"/>
                <v:path gradientshapeok="t" o:connecttype="rect"/>
              </v:shapetype>
              <v:shape id="Cuadro de texto 2" o:spid="_x0000_s1026" type="#_x0000_t202" style="position:absolute;margin-left:538.3pt;margin-top:55.3pt;width:61.95pt;height:22.8pt;z-index:251681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">
                <v:textbox>
                  <w:txbxContent>
                    <w:p w14:paraId="38EDF648" w14:textId="0A7CB6E5" w:rsidR="00410E2D" w:rsidRDefault="00410E2D">
                      <w:r w:rsidRPr="00410E2D">
                        <w:rPr>
                          <w:rFonts w:ascii="Arial" w:hAnsi="Arial" w:cs="Arial"/>
                          <w:sz w:val="16"/>
                          <w:szCs w:val="16"/>
                        </w:rPr>
                        <w:t>Puede</w:t>
                      </w:r>
                      <w:r>
                        <w:t xml:space="preserve"> </w:t>
                      </w:r>
                      <w:r w:rsidRPr="00410E2D">
                        <w:rPr>
                          <w:sz w:val="20"/>
                          <w:szCs w:val="20"/>
                        </w:rPr>
                        <w:t>verlo</w:t>
                      </w:r>
                    </w:p>
                  </w:txbxContent>
                </v:textbox>
                <w10:wrap type="square" anchorx="page"/>
              </v:shape>
            </w:pict>
          </mc:Fallback>
        </mc:AlternateContent>
      </w:r>
      <w:r w:rsidRPr="00410E2D">
        <w:rPr>
          <w:rFonts w:ascii="Arial" w:hAnsi="Arial" w:cs="Arial"/>
          <w:noProof/>
          <w:sz w:val="20"/>
          <w:szCs w:val="20"/>
        </w:rPr>
        <mc:AlternateContent>
          <mc:Choice Requires="wps">
            <w:drawing>
              <wp:anchor distT="45720" distB="45720" distL="114300" distR="114300" simplePos="0" relativeHeight="251683840" behindDoc="0" locked="0" layoutInCell="1" allowOverlap="1" wp14:anchorId="052FB819" wp14:editId="31950E27">
                <wp:simplePos x="0" y="0"/>
                <wp:positionH relativeFrom="page">
                  <wp:posOffset>6878955</wp:posOffset>
                </wp:positionH>
                <wp:positionV relativeFrom="paragraph">
                  <wp:posOffset>3052445</wp:posOffset>
                </wp:positionV>
                <wp:extent cx="786765" cy="424815"/>
                <wp:effectExtent l="0" t="0" r="13335" b="13335"/>
                <wp:wrapSquare wrapText="bothSides"/>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424815"/>
                        </a:xfrm>
                        <a:prstGeom prst="rect">
                          <a:avLst/>
                        </a:prstGeom>
                        <a:solidFill>
                          <a:srgbClr val="FFFFFF"/>
                        </a:solidFill>
                        <a:ln w="9525">
                          <a:solidFill>
                            <a:srgbClr val="000000"/>
                          </a:solidFill>
                          <a:miter lim="800000"/>
                          <a:headEnd/>
                          <a:tailEnd/>
                        </a:ln>
                      </wps:spPr>
                      <wps:txbx>
                        <w:txbxContent>
                          <w:p w14:paraId="681E5489" w14:textId="077638B7" w:rsidR="00410E2D" w:rsidRDefault="00410E2D" w:rsidP="00410E2D">
                            <w:r>
                              <w:rPr>
                                <w:rFonts w:ascii="Arial" w:hAnsi="Arial" w:cs="Arial"/>
                                <w:sz w:val="16"/>
                                <w:szCs w:val="16"/>
                              </w:rPr>
                              <w:t xml:space="preserve">No </w:t>
                            </w:r>
                            <w:r w:rsidRPr="00410E2D">
                              <w:rPr>
                                <w:rFonts w:ascii="Arial" w:hAnsi="Arial" w:cs="Arial"/>
                                <w:sz w:val="16"/>
                                <w:szCs w:val="16"/>
                              </w:rPr>
                              <w:t>Puede</w:t>
                            </w:r>
                            <w:r>
                              <w:t xml:space="preserve"> </w:t>
                            </w:r>
                            <w:r w:rsidRPr="00410E2D">
                              <w:rPr>
                                <w:sz w:val="20"/>
                                <w:szCs w:val="20"/>
                              </w:rPr>
                              <w:t>verlo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FB819" id="_x0000_s1027" type="#_x0000_t202" style="position:absolute;margin-left:541.65pt;margin-top:240.35pt;width:61.95pt;height:33.45pt;z-index:2516838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">
                <v:textbox>
                  <w:txbxContent>
                    <w:p w14:paraId="681E5489" w14:textId="077638B7" w:rsidR="00410E2D" w:rsidRDefault="00410E2D" w:rsidP="00410E2D">
                      <w:r>
                        <w:rPr>
                          <w:rFonts w:ascii="Arial" w:hAnsi="Arial" w:cs="Arial"/>
                          <w:sz w:val="16"/>
                          <w:szCs w:val="16"/>
                        </w:rPr>
                        <w:t xml:space="preserve">No </w:t>
                      </w:r>
                      <w:r w:rsidRPr="00410E2D">
                        <w:rPr>
                          <w:rFonts w:ascii="Arial" w:hAnsi="Arial" w:cs="Arial"/>
                          <w:sz w:val="16"/>
                          <w:szCs w:val="16"/>
                        </w:rPr>
                        <w:t>Puede</w:t>
                      </w:r>
                      <w:r>
                        <w:t xml:space="preserve"> </w:t>
                      </w:r>
                      <w:r w:rsidRPr="00410E2D">
                        <w:rPr>
                          <w:sz w:val="20"/>
                          <w:szCs w:val="20"/>
                        </w:rPr>
                        <w:t>verlo</w:t>
                      </w:r>
                    </w:p>
                  </w:txbxContent>
                </v:textbox>
                <w10:wrap type="square" anchorx="page"/>
              </v:shape>
            </w:pict>
          </mc:Fallback>
        </mc:AlternateContent>
      </w:r>
      <w:r w:rsidRPr="00410E2D">
        <w:rPr>
          <w:rFonts w:ascii="Arial" w:hAnsi="Arial" w:cs="Arial"/>
          <w:noProof/>
          <w:sz w:val="20"/>
          <w:szCs w:val="20"/>
        </w:rPr>
        <mc:AlternateContent>
          <mc:Choice Requires="wps">
            <w:drawing>
              <wp:anchor distT="45720" distB="45720" distL="114300" distR="114300" simplePos="0" relativeHeight="251679744" behindDoc="1" locked="0" layoutInCell="1" allowOverlap="1" wp14:anchorId="0E4BEA9A" wp14:editId="35EAA91F">
                <wp:simplePos x="0" y="0"/>
                <wp:positionH relativeFrom="column">
                  <wp:align>center</wp:align>
                </wp:positionH>
                <wp:positionV relativeFrom="paragraph">
                  <wp:posOffset>182880</wp:posOffset>
                </wp:positionV>
                <wp:extent cx="2360930" cy="1404620"/>
                <wp:effectExtent l="0" t="0" r="22225" b="1143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4EFE1D6D" w14:textId="77777777" w:rsidR="00410E2D" w:rsidRDefault="00410E2D">
                                <w:r>
                                  <w:rPr>
                                    <w:lang w:val="es-ES"/>
                                  </w:rPr>
                                  <w:t>[Capte la atención de los lectores mediante una cita importante extraída del documento o utilice este espacio para resaltar un punto clave. Para colocar el cuadro de texto en cualquier lugar de la página, solo tiene que arrastrarlo.]</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4BEA9A" id="_x0000_s1028" type="#_x0000_t202" style="position:absolute;margin-left:0;margin-top:14.4pt;width:185.9pt;height:110.6pt;z-index:-251636736;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">
                <v:textbox style="mso-fit-shape-to-text:t">
                  <w:txbxContent>
                    <w:sdt>
                      <w:sdtPr>
                        <w:id w:val="568603642"/>
                        <w:temporary/>
                        <w:showingPlcHdr/>
                        <w15:appearance w15:val="hidden"/>
                      </w:sdtPr>
                      <w:sdtContent>
                        <w:p w14:paraId="4EFE1D6D" w14:textId="77777777" w:rsidR="00410E2D" w:rsidRDefault="00410E2D">
                          <w:r>
                            <w:rPr>
                              <w:lang w:val="es-ES"/>
                            </w:rPr>
                            <w:t>[Capte la atención de los lectores mediante una cita importante extraída del documento o utilice este espacio para resaltar un punto clave. Para colocar el cuadro de texto en cualquier lugar de la página, solo tiene que arrastrarlo.]</w:t>
                          </w:r>
                        </w:p>
                      </w:sdtContent>
                    </w:sdt>
                  </w:txbxContent>
                </v:textbox>
              </v:shape>
            </w:pict>
          </mc:Fallback>
        </mc:AlternateContent>
      </w:r>
      <w:r>
        <w:rPr>
          <w:rFonts w:ascii="Arial" w:hAnsi="Arial" w:cs="Arial"/>
          <w:sz w:val="20"/>
          <w:szCs w:val="20"/>
        </w:rPr>
        <w:t xml:space="preserve">Diseñar ingresar en </w:t>
      </w:r>
      <w:proofErr w:type="spellStart"/>
      <w:r>
        <w:rPr>
          <w:rFonts w:ascii="Arial" w:hAnsi="Arial" w:cs="Arial"/>
          <w:sz w:val="20"/>
          <w:szCs w:val="20"/>
        </w:rPr>
        <w:t>profile</w:t>
      </w:r>
      <w:proofErr w:type="spellEnd"/>
      <w:r>
        <w:rPr>
          <w:rFonts w:ascii="Arial" w:hAnsi="Arial" w:cs="Arial"/>
          <w:sz w:val="20"/>
          <w:szCs w:val="20"/>
        </w:rPr>
        <w:t xml:space="preserve"> las tablas para usuario y administrador </w:t>
      </w:r>
      <w:r>
        <w:rPr>
          <w:noProof/>
        </w:rPr>
        <w:drawing>
          <wp:inline distT="0" distB="0" distL="0" distR="0" wp14:anchorId="6338D153" wp14:editId="24743D6C">
            <wp:extent cx="5612130" cy="332041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12130" cy="3320415"/>
                    </a:xfrm>
                    <a:prstGeom prst="rect">
                      <a:avLst/>
                    </a:prstGeom>
                  </pic:spPr>
                </pic:pic>
              </a:graphicData>
            </a:graphic>
          </wp:inline>
        </w:drawing>
      </w:r>
    </w:p>
    <w:p w14:paraId="3FA35D53" w14:textId="79400BCC" w:rsidR="00345184" w:rsidRPr="00283762" w:rsidRDefault="00345184" w:rsidP="00E800C8">
      <w:pPr>
        <w:rPr>
          <w:rFonts w:ascii="Arial" w:hAnsi="Arial" w:cs="Arial"/>
          <w:sz w:val="20"/>
          <w:szCs w:val="20"/>
          <w:u w:val="single"/>
        </w:rPr>
      </w:pPr>
    </w:p>
    <w:p w14:paraId="7E18203C" w14:textId="650769A6" w:rsidR="00345184" w:rsidRDefault="00283762" w:rsidP="00E800C8">
      <w:pPr>
        <w:rPr>
          <w:rFonts w:ascii="Arial" w:hAnsi="Arial" w:cs="Arial"/>
          <w:b/>
          <w:bCs/>
          <w:sz w:val="20"/>
          <w:szCs w:val="20"/>
          <w:u w:val="single"/>
        </w:rPr>
      </w:pPr>
      <w:proofErr w:type="spellStart"/>
      <w:r>
        <w:rPr>
          <w:rFonts w:ascii="Arial" w:hAnsi="Arial" w:cs="Arial"/>
          <w:sz w:val="20"/>
          <w:szCs w:val="20"/>
        </w:rPr>
        <w:lastRenderedPageBreak/>
        <w:t>Utilizacion</w:t>
      </w:r>
      <w:proofErr w:type="spellEnd"/>
      <w:r>
        <w:rPr>
          <w:rFonts w:ascii="Arial" w:hAnsi="Arial" w:cs="Arial"/>
          <w:sz w:val="20"/>
          <w:szCs w:val="20"/>
        </w:rPr>
        <w:t xml:space="preserve"> diaria del servidor, </w:t>
      </w:r>
      <w:r w:rsidR="00E471BA">
        <w:rPr>
          <w:rFonts w:ascii="Arial" w:hAnsi="Arial" w:cs="Arial"/>
          <w:sz w:val="20"/>
          <w:szCs w:val="20"/>
        </w:rPr>
        <w:t>ingresar</w:t>
      </w:r>
      <w:r w:rsidR="00A772A3">
        <w:rPr>
          <w:rFonts w:ascii="Arial" w:hAnsi="Arial" w:cs="Arial"/>
          <w:sz w:val="20"/>
          <w:szCs w:val="20"/>
        </w:rPr>
        <w:t xml:space="preserve"> a la BD </w:t>
      </w:r>
      <w:r w:rsidR="00A772A3">
        <w:t>DATASRV</w:t>
      </w:r>
      <w:r w:rsidR="00A772A3">
        <w:rPr>
          <w:rFonts w:ascii="Arial" w:hAnsi="Arial" w:cs="Arial"/>
          <w:sz w:val="20"/>
          <w:szCs w:val="20"/>
        </w:rPr>
        <w:t xml:space="preserve"> , </w:t>
      </w:r>
      <w:proofErr w:type="spellStart"/>
      <w:r w:rsidR="00A772A3">
        <w:rPr>
          <w:rFonts w:ascii="Arial" w:hAnsi="Arial" w:cs="Arial"/>
          <w:sz w:val="20"/>
          <w:szCs w:val="20"/>
        </w:rPr>
        <w:t>pass</w:t>
      </w:r>
      <w:proofErr w:type="spellEnd"/>
      <w:r w:rsidR="00A772A3">
        <w:rPr>
          <w:rFonts w:ascii="Arial" w:hAnsi="Arial" w:cs="Arial"/>
          <w:sz w:val="20"/>
          <w:szCs w:val="20"/>
        </w:rPr>
        <w:t xml:space="preserve">: </w:t>
      </w:r>
      <w:r w:rsidR="00A772A3">
        <w:t>3d1c550n45$</w:t>
      </w:r>
      <w:r w:rsidR="00A772A3">
        <w:rPr>
          <w:rFonts w:ascii="Arial" w:hAnsi="Arial" w:cs="Arial"/>
          <w:sz w:val="20"/>
          <w:szCs w:val="20"/>
        </w:rPr>
        <w:t xml:space="preserve">  </w:t>
      </w:r>
      <w:r>
        <w:rPr>
          <w:rFonts w:ascii="Arial" w:hAnsi="Arial" w:cs="Arial"/>
          <w:sz w:val="20"/>
          <w:szCs w:val="20"/>
        </w:rPr>
        <w:t xml:space="preserve">abrirlo en vs </w:t>
      </w:r>
      <w:proofErr w:type="spellStart"/>
      <w:r>
        <w:rPr>
          <w:rFonts w:ascii="Arial" w:hAnsi="Arial" w:cs="Arial"/>
          <w:sz w:val="20"/>
          <w:szCs w:val="20"/>
        </w:rPr>
        <w:t>code</w:t>
      </w:r>
      <w:proofErr w:type="spellEnd"/>
      <w:r>
        <w:rPr>
          <w:rFonts w:ascii="Arial" w:hAnsi="Arial" w:cs="Arial"/>
          <w:sz w:val="20"/>
          <w:szCs w:val="20"/>
        </w:rPr>
        <w:t xml:space="preserve">,  levantar servicios: </w:t>
      </w:r>
      <w:proofErr w:type="spellStart"/>
      <w:r w:rsidRPr="00283762">
        <w:rPr>
          <w:rFonts w:ascii="Arial" w:hAnsi="Arial" w:cs="Arial"/>
          <w:b/>
          <w:bCs/>
          <w:sz w:val="20"/>
          <w:szCs w:val="20"/>
          <w:u w:val="single"/>
        </w:rPr>
        <w:t>docker-compose</w:t>
      </w:r>
      <w:proofErr w:type="spellEnd"/>
      <w:r w:rsidRPr="00283762">
        <w:rPr>
          <w:rFonts w:ascii="Arial" w:hAnsi="Arial" w:cs="Arial"/>
          <w:b/>
          <w:bCs/>
          <w:sz w:val="20"/>
          <w:szCs w:val="20"/>
          <w:u w:val="single"/>
        </w:rPr>
        <w:t xml:space="preserve"> up -d</w:t>
      </w:r>
    </w:p>
    <w:p w14:paraId="23FC5158" w14:textId="77777777" w:rsidR="00283762" w:rsidRDefault="00283762" w:rsidP="00E800C8">
      <w:pPr>
        <w:rPr>
          <w:rFonts w:ascii="Arial" w:hAnsi="Arial" w:cs="Arial"/>
          <w:sz w:val="20"/>
          <w:szCs w:val="20"/>
        </w:rPr>
      </w:pPr>
    </w:p>
    <w:p w14:paraId="655802DE" w14:textId="7C72E838" w:rsidR="00345184" w:rsidRDefault="00345184" w:rsidP="00E800C8">
      <w:pPr>
        <w:rPr>
          <w:rFonts w:ascii="Arial" w:hAnsi="Arial" w:cs="Arial"/>
          <w:sz w:val="20"/>
          <w:szCs w:val="20"/>
        </w:rPr>
      </w:pPr>
    </w:p>
    <w:p w14:paraId="5F43A9EC" w14:textId="743B2277" w:rsidR="00345184" w:rsidRDefault="00E471BA" w:rsidP="00E800C8">
      <w:pPr>
        <w:rPr>
          <w:rFonts w:ascii="Arial" w:hAnsi="Arial" w:cs="Arial"/>
          <w:sz w:val="20"/>
          <w:szCs w:val="20"/>
        </w:rPr>
      </w:pPr>
      <w:r>
        <w:rPr>
          <w:rFonts w:ascii="Arial" w:hAnsi="Arial" w:cs="Arial"/>
          <w:sz w:val="20"/>
          <w:szCs w:val="20"/>
        </w:rPr>
        <w:t>13/01/2026</w:t>
      </w:r>
    </w:p>
    <w:p w14:paraId="16517743" w14:textId="77777777" w:rsidR="000B5318" w:rsidRDefault="00A772A3" w:rsidP="000B5318">
      <w:pPr>
        <w:rPr>
          <w:rFonts w:ascii="Arial" w:hAnsi="Arial" w:cs="Arial"/>
          <w:sz w:val="20"/>
          <w:szCs w:val="20"/>
        </w:rPr>
      </w:pPr>
      <w:r>
        <w:rPr>
          <w:rFonts w:ascii="Arial" w:hAnsi="Arial" w:cs="Arial"/>
          <w:sz w:val="20"/>
          <w:szCs w:val="20"/>
        </w:rPr>
        <w:t xml:space="preserve">Se comienza a verificar la BD para comprender como es que están relacionadas las tablas </w:t>
      </w:r>
      <w:r w:rsidR="000B5318">
        <w:rPr>
          <w:rFonts w:ascii="Arial" w:hAnsi="Arial" w:cs="Arial"/>
          <w:sz w:val="20"/>
          <w:szCs w:val="20"/>
        </w:rPr>
        <w:t>las tablas</w:t>
      </w:r>
    </w:p>
    <w:p w14:paraId="471834BC" w14:textId="4A1803AA" w:rsidR="000B5318" w:rsidRPr="000B5318" w:rsidRDefault="000B5318" w:rsidP="000B5318">
      <w:pPr>
        <w:rPr>
          <w:rFonts w:ascii="Arial" w:hAnsi="Arial" w:cs="Arial"/>
          <w:sz w:val="20"/>
          <w:szCs w:val="20"/>
        </w:rPr>
      </w:pPr>
      <w:r>
        <w:rPr>
          <w:rFonts w:ascii="Arial" w:hAnsi="Arial" w:cs="Arial"/>
          <w:sz w:val="20"/>
          <w:szCs w:val="20"/>
        </w:rPr>
        <w:t xml:space="preserve"> </w:t>
      </w:r>
      <w:r w:rsidRPr="000B5318">
        <w:rPr>
          <w:rFonts w:ascii="Arial" w:hAnsi="Arial" w:cs="Arial"/>
          <w:sz w:val="20"/>
          <w:szCs w:val="20"/>
        </w:rPr>
        <w:t xml:space="preserve">1. Tabla: </w:t>
      </w:r>
      <w:proofErr w:type="spellStart"/>
      <w:r w:rsidRPr="000B5318">
        <w:rPr>
          <w:rFonts w:ascii="Arial" w:hAnsi="Arial" w:cs="Arial"/>
          <w:sz w:val="20"/>
          <w:szCs w:val="20"/>
        </w:rPr>
        <w:t>tenants</w:t>
      </w:r>
      <w:proofErr w:type="spellEnd"/>
    </w:p>
    <w:p w14:paraId="06ABE6D8" w14:textId="77777777" w:rsidR="000B5318" w:rsidRPr="000B5318" w:rsidRDefault="000B5318" w:rsidP="000B5318">
      <w:pPr>
        <w:rPr>
          <w:rFonts w:ascii="Arial" w:hAnsi="Arial" w:cs="Arial"/>
          <w:sz w:val="20"/>
          <w:szCs w:val="20"/>
        </w:rPr>
      </w:pPr>
      <w:r w:rsidRPr="000B5318">
        <w:rPr>
          <w:rFonts w:ascii="Arial" w:hAnsi="Arial" w:cs="Arial"/>
          <w:sz w:val="20"/>
          <w:szCs w:val="20"/>
        </w:rPr>
        <w:t>Descripción: Representa las organizaciones clientes (</w:t>
      </w:r>
      <w:proofErr w:type="spellStart"/>
      <w:r w:rsidRPr="000B5318">
        <w:rPr>
          <w:rFonts w:ascii="Arial" w:hAnsi="Arial" w:cs="Arial"/>
          <w:sz w:val="20"/>
          <w:szCs w:val="20"/>
        </w:rPr>
        <w:t>multi-tenant</w:t>
      </w:r>
      <w:proofErr w:type="spellEnd"/>
      <w:r w:rsidRPr="000B5318">
        <w:rPr>
          <w:rFonts w:ascii="Arial" w:hAnsi="Arial" w:cs="Arial"/>
          <w:sz w:val="20"/>
          <w:szCs w:val="20"/>
        </w:rPr>
        <w:t>).</w:t>
      </w:r>
    </w:p>
    <w:p w14:paraId="0BC39815" w14:textId="77777777" w:rsidR="000B5318" w:rsidRPr="000B5318" w:rsidRDefault="000B5318" w:rsidP="000B5318">
      <w:pPr>
        <w:rPr>
          <w:rFonts w:ascii="Arial" w:hAnsi="Arial" w:cs="Arial"/>
          <w:sz w:val="20"/>
          <w:szCs w:val="20"/>
        </w:rPr>
      </w:pPr>
      <w:r w:rsidRPr="000B5318">
        <w:rPr>
          <w:rFonts w:ascii="Arial" w:hAnsi="Arial" w:cs="Arial"/>
          <w:sz w:val="20"/>
          <w:szCs w:val="20"/>
        </w:rPr>
        <w:t>Campos principales:</w:t>
      </w:r>
    </w:p>
    <w:p w14:paraId="69AE062A" w14:textId="77777777" w:rsidR="000B5318" w:rsidRPr="000B5318" w:rsidRDefault="000B5318" w:rsidP="000B5318">
      <w:pPr>
        <w:rPr>
          <w:rFonts w:ascii="Arial" w:hAnsi="Arial" w:cs="Arial"/>
          <w:sz w:val="20"/>
          <w:szCs w:val="20"/>
        </w:rPr>
      </w:pPr>
      <w:r w:rsidRPr="000B5318">
        <w:rPr>
          <w:rFonts w:ascii="Arial" w:hAnsi="Arial" w:cs="Arial"/>
          <w:sz w:val="20"/>
          <w:szCs w:val="20"/>
        </w:rPr>
        <w:t>id (UUID, PK): Identificador único.</w:t>
      </w:r>
    </w:p>
    <w:p w14:paraId="542F5D5C"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name</w:t>
      </w:r>
      <w:proofErr w:type="spellEnd"/>
      <w:r w:rsidRPr="000B5318">
        <w:rPr>
          <w:rFonts w:ascii="Arial" w:hAnsi="Arial" w:cs="Arial"/>
          <w:sz w:val="20"/>
          <w:szCs w:val="20"/>
        </w:rPr>
        <w:t xml:space="preserve"> (VARCHAR): Nombre de la organización.</w:t>
      </w:r>
    </w:p>
    <w:p w14:paraId="381D8609" w14:textId="77777777" w:rsidR="000B5318" w:rsidRPr="000B5318" w:rsidRDefault="000B5318" w:rsidP="000B5318">
      <w:pPr>
        <w:rPr>
          <w:rFonts w:ascii="Arial" w:hAnsi="Arial" w:cs="Arial"/>
          <w:sz w:val="20"/>
          <w:szCs w:val="20"/>
        </w:rPr>
      </w:pPr>
      <w:r w:rsidRPr="000B5318">
        <w:rPr>
          <w:rFonts w:ascii="Arial" w:hAnsi="Arial" w:cs="Arial"/>
          <w:sz w:val="20"/>
          <w:szCs w:val="20"/>
        </w:rPr>
        <w:t>slug (VARCHAR): Identificador único en formato URL.</w:t>
      </w:r>
    </w:p>
    <w:p w14:paraId="5FABEB86" w14:textId="77777777" w:rsidR="000B5318" w:rsidRPr="000B5318" w:rsidRDefault="000B5318" w:rsidP="000B5318">
      <w:pPr>
        <w:rPr>
          <w:rFonts w:ascii="Arial" w:hAnsi="Arial" w:cs="Arial"/>
          <w:sz w:val="20"/>
          <w:szCs w:val="20"/>
        </w:rPr>
      </w:pPr>
      <w:r w:rsidRPr="000B5318">
        <w:rPr>
          <w:rFonts w:ascii="Arial" w:hAnsi="Arial" w:cs="Arial"/>
          <w:sz w:val="20"/>
          <w:szCs w:val="20"/>
        </w:rPr>
        <w:t>status (VARCHAR): Estado (active, suspended, inactive).</w:t>
      </w:r>
    </w:p>
    <w:p w14:paraId="61774EDE"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created_at</w:t>
      </w:r>
      <w:proofErr w:type="spellEnd"/>
      <w:r w:rsidRPr="000B5318">
        <w:rPr>
          <w:rFonts w:ascii="Arial" w:hAnsi="Arial" w:cs="Arial"/>
          <w:sz w:val="20"/>
          <w:szCs w:val="20"/>
        </w:rPr>
        <w:t xml:space="preserve">, </w:t>
      </w:r>
      <w:proofErr w:type="spellStart"/>
      <w:r w:rsidRPr="000B5318">
        <w:rPr>
          <w:rFonts w:ascii="Arial" w:hAnsi="Arial" w:cs="Arial"/>
          <w:sz w:val="20"/>
          <w:szCs w:val="20"/>
        </w:rPr>
        <w:t>updated_at</w:t>
      </w:r>
      <w:proofErr w:type="spellEnd"/>
      <w:r w:rsidRPr="000B5318">
        <w:rPr>
          <w:rFonts w:ascii="Arial" w:hAnsi="Arial" w:cs="Arial"/>
          <w:sz w:val="20"/>
          <w:szCs w:val="20"/>
        </w:rPr>
        <w:t xml:space="preserve"> (TIMESTAMP): Tiempos de creación y actualización.</w:t>
      </w:r>
    </w:p>
    <w:p w14:paraId="391976A9" w14:textId="77777777" w:rsidR="000B5318" w:rsidRPr="000B5318" w:rsidRDefault="000B5318" w:rsidP="000B5318">
      <w:pPr>
        <w:rPr>
          <w:rFonts w:ascii="Arial" w:hAnsi="Arial" w:cs="Arial"/>
          <w:sz w:val="20"/>
          <w:szCs w:val="20"/>
        </w:rPr>
      </w:pPr>
      <w:r w:rsidRPr="000B5318">
        <w:rPr>
          <w:rFonts w:ascii="Arial" w:hAnsi="Arial" w:cs="Arial"/>
          <w:sz w:val="20"/>
          <w:szCs w:val="20"/>
        </w:rPr>
        <w:t xml:space="preserve">2. Tabla: </w:t>
      </w:r>
      <w:proofErr w:type="spellStart"/>
      <w:r w:rsidRPr="000B5318">
        <w:rPr>
          <w:rFonts w:ascii="Arial" w:hAnsi="Arial" w:cs="Arial"/>
          <w:sz w:val="20"/>
          <w:szCs w:val="20"/>
        </w:rPr>
        <w:t>users</w:t>
      </w:r>
      <w:proofErr w:type="spellEnd"/>
    </w:p>
    <w:p w14:paraId="20EA0D55" w14:textId="77777777" w:rsidR="000B5318" w:rsidRPr="000B5318" w:rsidRDefault="000B5318" w:rsidP="000B5318">
      <w:pPr>
        <w:rPr>
          <w:rFonts w:ascii="Arial" w:hAnsi="Arial" w:cs="Arial"/>
          <w:sz w:val="20"/>
          <w:szCs w:val="20"/>
        </w:rPr>
      </w:pPr>
      <w:r w:rsidRPr="000B5318">
        <w:rPr>
          <w:rFonts w:ascii="Arial" w:hAnsi="Arial" w:cs="Arial"/>
          <w:sz w:val="20"/>
          <w:szCs w:val="20"/>
        </w:rPr>
        <w:t>Descripción: Almacena los usuarios del sistema.</w:t>
      </w:r>
    </w:p>
    <w:p w14:paraId="4E0E4AD9" w14:textId="77777777" w:rsidR="000B5318" w:rsidRPr="000B5318" w:rsidRDefault="000B5318" w:rsidP="000B5318">
      <w:pPr>
        <w:rPr>
          <w:rFonts w:ascii="Arial" w:hAnsi="Arial" w:cs="Arial"/>
          <w:sz w:val="20"/>
          <w:szCs w:val="20"/>
        </w:rPr>
      </w:pPr>
      <w:r w:rsidRPr="000B5318">
        <w:rPr>
          <w:rFonts w:ascii="Arial" w:hAnsi="Arial" w:cs="Arial"/>
          <w:sz w:val="20"/>
          <w:szCs w:val="20"/>
        </w:rPr>
        <w:t>Campos principales:</w:t>
      </w:r>
    </w:p>
    <w:p w14:paraId="155A3FED" w14:textId="77777777" w:rsidR="000B5318" w:rsidRPr="000B5318" w:rsidRDefault="000B5318" w:rsidP="000B5318">
      <w:pPr>
        <w:rPr>
          <w:rFonts w:ascii="Arial" w:hAnsi="Arial" w:cs="Arial"/>
          <w:sz w:val="20"/>
          <w:szCs w:val="20"/>
        </w:rPr>
      </w:pPr>
      <w:r w:rsidRPr="000B5318">
        <w:rPr>
          <w:rFonts w:ascii="Arial" w:hAnsi="Arial" w:cs="Arial"/>
          <w:sz w:val="20"/>
          <w:szCs w:val="20"/>
        </w:rPr>
        <w:t>id (UUID, PK): Identificador único.</w:t>
      </w:r>
    </w:p>
    <w:p w14:paraId="42531973"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tenant_id</w:t>
      </w:r>
      <w:proofErr w:type="spellEnd"/>
      <w:r w:rsidRPr="000B5318">
        <w:rPr>
          <w:rFonts w:ascii="Arial" w:hAnsi="Arial" w:cs="Arial"/>
          <w:sz w:val="20"/>
          <w:szCs w:val="20"/>
        </w:rPr>
        <w:t xml:space="preserve"> (UUID, FK): Relación con </w:t>
      </w:r>
      <w:proofErr w:type="spellStart"/>
      <w:r w:rsidRPr="000B5318">
        <w:rPr>
          <w:rFonts w:ascii="Arial" w:hAnsi="Arial" w:cs="Arial"/>
          <w:sz w:val="20"/>
          <w:szCs w:val="20"/>
        </w:rPr>
        <w:t>tenants</w:t>
      </w:r>
      <w:proofErr w:type="spellEnd"/>
      <w:r w:rsidRPr="000B5318">
        <w:rPr>
          <w:rFonts w:ascii="Arial" w:hAnsi="Arial" w:cs="Arial"/>
          <w:sz w:val="20"/>
          <w:szCs w:val="20"/>
        </w:rPr>
        <w:t>.</w:t>
      </w:r>
    </w:p>
    <w:p w14:paraId="09042D05" w14:textId="77777777" w:rsidR="000B5318" w:rsidRPr="000B5318" w:rsidRDefault="000B5318" w:rsidP="000B5318">
      <w:pPr>
        <w:rPr>
          <w:rFonts w:ascii="Arial" w:hAnsi="Arial" w:cs="Arial"/>
          <w:sz w:val="20"/>
          <w:szCs w:val="20"/>
        </w:rPr>
      </w:pPr>
      <w:r w:rsidRPr="000B5318">
        <w:rPr>
          <w:rFonts w:ascii="Arial" w:hAnsi="Arial" w:cs="Arial"/>
          <w:sz w:val="20"/>
          <w:szCs w:val="20"/>
        </w:rPr>
        <w:t xml:space="preserve">email (VARCHAR): Correo electrónico único por </w:t>
      </w:r>
      <w:proofErr w:type="spellStart"/>
      <w:r w:rsidRPr="000B5318">
        <w:rPr>
          <w:rFonts w:ascii="Arial" w:hAnsi="Arial" w:cs="Arial"/>
          <w:sz w:val="20"/>
          <w:szCs w:val="20"/>
        </w:rPr>
        <w:t>tenant</w:t>
      </w:r>
      <w:proofErr w:type="spellEnd"/>
      <w:r w:rsidRPr="000B5318">
        <w:rPr>
          <w:rFonts w:ascii="Arial" w:hAnsi="Arial" w:cs="Arial"/>
          <w:sz w:val="20"/>
          <w:szCs w:val="20"/>
        </w:rPr>
        <w:t>.</w:t>
      </w:r>
    </w:p>
    <w:p w14:paraId="003FBCF0" w14:textId="77777777" w:rsidR="000B5318" w:rsidRPr="000B5318" w:rsidRDefault="000B5318" w:rsidP="000B5318">
      <w:pPr>
        <w:rPr>
          <w:rFonts w:ascii="Arial" w:hAnsi="Arial" w:cs="Arial"/>
          <w:sz w:val="20"/>
          <w:szCs w:val="20"/>
        </w:rPr>
      </w:pPr>
      <w:r w:rsidRPr="000B5318">
        <w:rPr>
          <w:rFonts w:ascii="Arial" w:hAnsi="Arial" w:cs="Arial"/>
          <w:sz w:val="20"/>
          <w:szCs w:val="20"/>
        </w:rPr>
        <w:t>role (ENUM): Rol del usuario (ADMIN, AGENT, etc.).</w:t>
      </w:r>
    </w:p>
    <w:p w14:paraId="283FE56E"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is_active</w:t>
      </w:r>
      <w:proofErr w:type="spellEnd"/>
      <w:r w:rsidRPr="000B5318">
        <w:rPr>
          <w:rFonts w:ascii="Arial" w:hAnsi="Arial" w:cs="Arial"/>
          <w:sz w:val="20"/>
          <w:szCs w:val="20"/>
        </w:rPr>
        <w:t xml:space="preserve"> (BOOLEAN): Estado del usuario.</w:t>
      </w:r>
    </w:p>
    <w:p w14:paraId="3651872D"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created_at</w:t>
      </w:r>
      <w:proofErr w:type="spellEnd"/>
      <w:r w:rsidRPr="000B5318">
        <w:rPr>
          <w:rFonts w:ascii="Arial" w:hAnsi="Arial" w:cs="Arial"/>
          <w:sz w:val="20"/>
          <w:szCs w:val="20"/>
        </w:rPr>
        <w:t xml:space="preserve">, </w:t>
      </w:r>
      <w:proofErr w:type="spellStart"/>
      <w:r w:rsidRPr="000B5318">
        <w:rPr>
          <w:rFonts w:ascii="Arial" w:hAnsi="Arial" w:cs="Arial"/>
          <w:sz w:val="20"/>
          <w:szCs w:val="20"/>
        </w:rPr>
        <w:t>updated_at</w:t>
      </w:r>
      <w:proofErr w:type="spellEnd"/>
      <w:r w:rsidRPr="000B5318">
        <w:rPr>
          <w:rFonts w:ascii="Arial" w:hAnsi="Arial" w:cs="Arial"/>
          <w:sz w:val="20"/>
          <w:szCs w:val="20"/>
        </w:rPr>
        <w:t xml:space="preserve"> (TIMESTAMP): Tiempos de creación y actualización.</w:t>
      </w:r>
    </w:p>
    <w:p w14:paraId="70BBA5E2" w14:textId="77777777" w:rsidR="000B5318" w:rsidRPr="000B5318" w:rsidRDefault="000B5318" w:rsidP="000B5318">
      <w:pPr>
        <w:rPr>
          <w:rFonts w:ascii="Arial" w:hAnsi="Arial" w:cs="Arial"/>
          <w:sz w:val="20"/>
          <w:szCs w:val="20"/>
        </w:rPr>
      </w:pPr>
      <w:r w:rsidRPr="000B5318">
        <w:rPr>
          <w:rFonts w:ascii="Arial" w:hAnsi="Arial" w:cs="Arial"/>
          <w:sz w:val="20"/>
          <w:szCs w:val="20"/>
        </w:rPr>
        <w:t xml:space="preserve">3. Tabla: </w:t>
      </w:r>
      <w:proofErr w:type="spellStart"/>
      <w:r w:rsidRPr="000B5318">
        <w:rPr>
          <w:rFonts w:ascii="Arial" w:hAnsi="Arial" w:cs="Arial"/>
          <w:sz w:val="20"/>
          <w:szCs w:val="20"/>
        </w:rPr>
        <w:t>refresh_tokens</w:t>
      </w:r>
      <w:proofErr w:type="spellEnd"/>
    </w:p>
    <w:p w14:paraId="69D7B574" w14:textId="77777777" w:rsidR="000B5318" w:rsidRPr="000B5318" w:rsidRDefault="000B5318" w:rsidP="000B5318">
      <w:pPr>
        <w:rPr>
          <w:rFonts w:ascii="Arial" w:hAnsi="Arial" w:cs="Arial"/>
          <w:sz w:val="20"/>
          <w:szCs w:val="20"/>
        </w:rPr>
      </w:pPr>
      <w:r w:rsidRPr="000B5318">
        <w:rPr>
          <w:rFonts w:ascii="Arial" w:hAnsi="Arial" w:cs="Arial"/>
          <w:sz w:val="20"/>
          <w:szCs w:val="20"/>
        </w:rPr>
        <w:t>Descripción: Maneja los tokens de sesión para autenticación.</w:t>
      </w:r>
    </w:p>
    <w:p w14:paraId="135901C7" w14:textId="77777777" w:rsidR="000B5318" w:rsidRPr="000B5318" w:rsidRDefault="000B5318" w:rsidP="000B5318">
      <w:pPr>
        <w:rPr>
          <w:rFonts w:ascii="Arial" w:hAnsi="Arial" w:cs="Arial"/>
          <w:sz w:val="20"/>
          <w:szCs w:val="20"/>
        </w:rPr>
      </w:pPr>
      <w:r w:rsidRPr="000B5318">
        <w:rPr>
          <w:rFonts w:ascii="Arial" w:hAnsi="Arial" w:cs="Arial"/>
          <w:sz w:val="20"/>
          <w:szCs w:val="20"/>
        </w:rPr>
        <w:t>Campos principales:</w:t>
      </w:r>
    </w:p>
    <w:p w14:paraId="58A5F294" w14:textId="77777777" w:rsidR="000B5318" w:rsidRPr="000B5318" w:rsidRDefault="000B5318" w:rsidP="000B5318">
      <w:pPr>
        <w:rPr>
          <w:rFonts w:ascii="Arial" w:hAnsi="Arial" w:cs="Arial"/>
          <w:sz w:val="20"/>
          <w:szCs w:val="20"/>
        </w:rPr>
      </w:pPr>
      <w:r w:rsidRPr="000B5318">
        <w:rPr>
          <w:rFonts w:ascii="Arial" w:hAnsi="Arial" w:cs="Arial"/>
          <w:sz w:val="20"/>
          <w:szCs w:val="20"/>
        </w:rPr>
        <w:t>id (UUID, PK): Identificador único.</w:t>
      </w:r>
    </w:p>
    <w:p w14:paraId="7157F5F3"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user_id</w:t>
      </w:r>
      <w:proofErr w:type="spellEnd"/>
      <w:r w:rsidRPr="000B5318">
        <w:rPr>
          <w:rFonts w:ascii="Arial" w:hAnsi="Arial" w:cs="Arial"/>
          <w:sz w:val="20"/>
          <w:szCs w:val="20"/>
        </w:rPr>
        <w:t xml:space="preserve"> (UUID, FK): Relación con </w:t>
      </w:r>
      <w:proofErr w:type="spellStart"/>
      <w:r w:rsidRPr="000B5318">
        <w:rPr>
          <w:rFonts w:ascii="Arial" w:hAnsi="Arial" w:cs="Arial"/>
          <w:sz w:val="20"/>
          <w:szCs w:val="20"/>
        </w:rPr>
        <w:t>users</w:t>
      </w:r>
      <w:proofErr w:type="spellEnd"/>
      <w:r w:rsidRPr="000B5318">
        <w:rPr>
          <w:rFonts w:ascii="Arial" w:hAnsi="Arial" w:cs="Arial"/>
          <w:sz w:val="20"/>
          <w:szCs w:val="20"/>
        </w:rPr>
        <w:t>.</w:t>
      </w:r>
    </w:p>
    <w:p w14:paraId="5683517A" w14:textId="77777777" w:rsidR="000B5318" w:rsidRPr="000B5318" w:rsidRDefault="000B5318" w:rsidP="000B5318">
      <w:pPr>
        <w:rPr>
          <w:rFonts w:ascii="Arial" w:hAnsi="Arial" w:cs="Arial"/>
          <w:sz w:val="20"/>
          <w:szCs w:val="20"/>
          <w:lang w:val="en-US"/>
        </w:rPr>
      </w:pPr>
      <w:proofErr w:type="spellStart"/>
      <w:r w:rsidRPr="000B5318">
        <w:rPr>
          <w:rFonts w:ascii="Arial" w:hAnsi="Arial" w:cs="Arial"/>
          <w:sz w:val="20"/>
          <w:szCs w:val="20"/>
          <w:lang w:val="en-US"/>
        </w:rPr>
        <w:t>token_hash</w:t>
      </w:r>
      <w:proofErr w:type="spellEnd"/>
      <w:r w:rsidRPr="000B5318">
        <w:rPr>
          <w:rFonts w:ascii="Arial" w:hAnsi="Arial" w:cs="Arial"/>
          <w:sz w:val="20"/>
          <w:szCs w:val="20"/>
          <w:lang w:val="en-US"/>
        </w:rPr>
        <w:t xml:space="preserve"> (VARCHAR): Hash del token.</w:t>
      </w:r>
    </w:p>
    <w:p w14:paraId="06D9AC3C"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expires_at</w:t>
      </w:r>
      <w:proofErr w:type="spellEnd"/>
      <w:r w:rsidRPr="000B5318">
        <w:rPr>
          <w:rFonts w:ascii="Arial" w:hAnsi="Arial" w:cs="Arial"/>
          <w:sz w:val="20"/>
          <w:szCs w:val="20"/>
        </w:rPr>
        <w:t xml:space="preserve"> (TIMESTAMP): Fecha de expiración.</w:t>
      </w:r>
    </w:p>
    <w:p w14:paraId="67B13763" w14:textId="77777777" w:rsidR="000B5318" w:rsidRPr="000B5318" w:rsidRDefault="000B5318" w:rsidP="000B5318">
      <w:pPr>
        <w:rPr>
          <w:rFonts w:ascii="Arial" w:hAnsi="Arial" w:cs="Arial"/>
          <w:sz w:val="20"/>
          <w:szCs w:val="20"/>
        </w:rPr>
      </w:pPr>
      <w:r w:rsidRPr="000B5318">
        <w:rPr>
          <w:rFonts w:ascii="Arial" w:hAnsi="Arial" w:cs="Arial"/>
          <w:sz w:val="20"/>
          <w:szCs w:val="20"/>
        </w:rPr>
        <w:lastRenderedPageBreak/>
        <w:t xml:space="preserve">4. Tabla: </w:t>
      </w:r>
      <w:proofErr w:type="spellStart"/>
      <w:r w:rsidRPr="000B5318">
        <w:rPr>
          <w:rFonts w:ascii="Arial" w:hAnsi="Arial" w:cs="Arial"/>
          <w:sz w:val="20"/>
          <w:szCs w:val="20"/>
        </w:rPr>
        <w:t>ticket_categories</w:t>
      </w:r>
      <w:proofErr w:type="spellEnd"/>
    </w:p>
    <w:p w14:paraId="14A6B6A5" w14:textId="77777777" w:rsidR="000B5318" w:rsidRPr="000B5318" w:rsidRDefault="000B5318" w:rsidP="000B5318">
      <w:pPr>
        <w:rPr>
          <w:rFonts w:ascii="Arial" w:hAnsi="Arial" w:cs="Arial"/>
          <w:sz w:val="20"/>
          <w:szCs w:val="20"/>
        </w:rPr>
      </w:pPr>
      <w:r w:rsidRPr="000B5318">
        <w:rPr>
          <w:rFonts w:ascii="Arial" w:hAnsi="Arial" w:cs="Arial"/>
          <w:sz w:val="20"/>
          <w:szCs w:val="20"/>
        </w:rPr>
        <w:t xml:space="preserve">Descripción: Categorías de tickets por </w:t>
      </w:r>
      <w:proofErr w:type="spellStart"/>
      <w:r w:rsidRPr="000B5318">
        <w:rPr>
          <w:rFonts w:ascii="Arial" w:hAnsi="Arial" w:cs="Arial"/>
          <w:sz w:val="20"/>
          <w:szCs w:val="20"/>
        </w:rPr>
        <w:t>tenant</w:t>
      </w:r>
      <w:proofErr w:type="spellEnd"/>
      <w:r w:rsidRPr="000B5318">
        <w:rPr>
          <w:rFonts w:ascii="Arial" w:hAnsi="Arial" w:cs="Arial"/>
          <w:sz w:val="20"/>
          <w:szCs w:val="20"/>
        </w:rPr>
        <w:t>.</w:t>
      </w:r>
    </w:p>
    <w:p w14:paraId="5AB99E13" w14:textId="77777777" w:rsidR="000B5318" w:rsidRPr="000B5318" w:rsidRDefault="000B5318" w:rsidP="000B5318">
      <w:pPr>
        <w:rPr>
          <w:rFonts w:ascii="Arial" w:hAnsi="Arial" w:cs="Arial"/>
          <w:sz w:val="20"/>
          <w:szCs w:val="20"/>
        </w:rPr>
      </w:pPr>
      <w:r w:rsidRPr="000B5318">
        <w:rPr>
          <w:rFonts w:ascii="Arial" w:hAnsi="Arial" w:cs="Arial"/>
          <w:sz w:val="20"/>
          <w:szCs w:val="20"/>
        </w:rPr>
        <w:t>Campos principales:</w:t>
      </w:r>
    </w:p>
    <w:p w14:paraId="1DF21958" w14:textId="77777777" w:rsidR="000B5318" w:rsidRPr="000B5318" w:rsidRDefault="000B5318" w:rsidP="000B5318">
      <w:pPr>
        <w:rPr>
          <w:rFonts w:ascii="Arial" w:hAnsi="Arial" w:cs="Arial"/>
          <w:sz w:val="20"/>
          <w:szCs w:val="20"/>
        </w:rPr>
      </w:pPr>
      <w:r w:rsidRPr="000B5318">
        <w:rPr>
          <w:rFonts w:ascii="Arial" w:hAnsi="Arial" w:cs="Arial"/>
          <w:sz w:val="20"/>
          <w:szCs w:val="20"/>
        </w:rPr>
        <w:t>id (UUID, PK): Identificador único.</w:t>
      </w:r>
    </w:p>
    <w:p w14:paraId="6BC301A9"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tenant_id</w:t>
      </w:r>
      <w:proofErr w:type="spellEnd"/>
      <w:r w:rsidRPr="000B5318">
        <w:rPr>
          <w:rFonts w:ascii="Arial" w:hAnsi="Arial" w:cs="Arial"/>
          <w:sz w:val="20"/>
          <w:szCs w:val="20"/>
        </w:rPr>
        <w:t xml:space="preserve"> (UUID, FK): Relación con </w:t>
      </w:r>
      <w:proofErr w:type="spellStart"/>
      <w:r w:rsidRPr="000B5318">
        <w:rPr>
          <w:rFonts w:ascii="Arial" w:hAnsi="Arial" w:cs="Arial"/>
          <w:sz w:val="20"/>
          <w:szCs w:val="20"/>
        </w:rPr>
        <w:t>tenants</w:t>
      </w:r>
      <w:proofErr w:type="spellEnd"/>
      <w:r w:rsidRPr="000B5318">
        <w:rPr>
          <w:rFonts w:ascii="Arial" w:hAnsi="Arial" w:cs="Arial"/>
          <w:sz w:val="20"/>
          <w:szCs w:val="20"/>
        </w:rPr>
        <w:t>.</w:t>
      </w:r>
    </w:p>
    <w:p w14:paraId="33238F2E"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name</w:t>
      </w:r>
      <w:proofErr w:type="spellEnd"/>
      <w:r w:rsidRPr="000B5318">
        <w:rPr>
          <w:rFonts w:ascii="Arial" w:hAnsi="Arial" w:cs="Arial"/>
          <w:sz w:val="20"/>
          <w:szCs w:val="20"/>
        </w:rPr>
        <w:t xml:space="preserve"> (VARCHAR): Nombre de la categoría.</w:t>
      </w:r>
    </w:p>
    <w:p w14:paraId="7638A901"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sla_response_hours</w:t>
      </w:r>
      <w:proofErr w:type="spellEnd"/>
      <w:r w:rsidRPr="000B5318">
        <w:rPr>
          <w:rFonts w:ascii="Arial" w:hAnsi="Arial" w:cs="Arial"/>
          <w:sz w:val="20"/>
          <w:szCs w:val="20"/>
        </w:rPr>
        <w:t xml:space="preserve"> (INTEGER): Horas de SLA para respuesta.</w:t>
      </w:r>
    </w:p>
    <w:p w14:paraId="76B88EA2"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sla_resolution_hours</w:t>
      </w:r>
      <w:proofErr w:type="spellEnd"/>
      <w:r w:rsidRPr="000B5318">
        <w:rPr>
          <w:rFonts w:ascii="Arial" w:hAnsi="Arial" w:cs="Arial"/>
          <w:sz w:val="20"/>
          <w:szCs w:val="20"/>
        </w:rPr>
        <w:t xml:space="preserve"> (INTEGER): Horas de SLA para resolución.</w:t>
      </w:r>
    </w:p>
    <w:p w14:paraId="2144E60C" w14:textId="77777777" w:rsidR="000B5318" w:rsidRPr="000B5318" w:rsidRDefault="000B5318" w:rsidP="000B5318">
      <w:pPr>
        <w:rPr>
          <w:rFonts w:ascii="Arial" w:hAnsi="Arial" w:cs="Arial"/>
          <w:sz w:val="20"/>
          <w:szCs w:val="20"/>
        </w:rPr>
      </w:pPr>
      <w:r w:rsidRPr="000B5318">
        <w:rPr>
          <w:rFonts w:ascii="Arial" w:hAnsi="Arial" w:cs="Arial"/>
          <w:sz w:val="20"/>
          <w:szCs w:val="20"/>
        </w:rPr>
        <w:t xml:space="preserve">5. Tabla: </w:t>
      </w:r>
      <w:proofErr w:type="spellStart"/>
      <w:r w:rsidRPr="000B5318">
        <w:rPr>
          <w:rFonts w:ascii="Arial" w:hAnsi="Arial" w:cs="Arial"/>
          <w:sz w:val="20"/>
          <w:szCs w:val="20"/>
        </w:rPr>
        <w:t>affected_systems</w:t>
      </w:r>
      <w:proofErr w:type="spellEnd"/>
    </w:p>
    <w:p w14:paraId="6B3A2450" w14:textId="77777777" w:rsidR="000B5318" w:rsidRPr="000B5318" w:rsidRDefault="000B5318" w:rsidP="000B5318">
      <w:pPr>
        <w:rPr>
          <w:rFonts w:ascii="Arial" w:hAnsi="Arial" w:cs="Arial"/>
          <w:sz w:val="20"/>
          <w:szCs w:val="20"/>
        </w:rPr>
      </w:pPr>
      <w:r w:rsidRPr="000B5318">
        <w:rPr>
          <w:rFonts w:ascii="Arial" w:hAnsi="Arial" w:cs="Arial"/>
          <w:sz w:val="20"/>
          <w:szCs w:val="20"/>
        </w:rPr>
        <w:t>Descripción: Sistemas afectados por los tickets.</w:t>
      </w:r>
    </w:p>
    <w:p w14:paraId="308FF59E" w14:textId="77777777" w:rsidR="000B5318" w:rsidRPr="000B5318" w:rsidRDefault="000B5318" w:rsidP="000B5318">
      <w:pPr>
        <w:rPr>
          <w:rFonts w:ascii="Arial" w:hAnsi="Arial" w:cs="Arial"/>
          <w:sz w:val="20"/>
          <w:szCs w:val="20"/>
        </w:rPr>
      </w:pPr>
      <w:r w:rsidRPr="000B5318">
        <w:rPr>
          <w:rFonts w:ascii="Arial" w:hAnsi="Arial" w:cs="Arial"/>
          <w:sz w:val="20"/>
          <w:szCs w:val="20"/>
        </w:rPr>
        <w:t>Campos principales:</w:t>
      </w:r>
    </w:p>
    <w:p w14:paraId="1DCE7F40" w14:textId="77777777" w:rsidR="000B5318" w:rsidRPr="000B5318" w:rsidRDefault="000B5318" w:rsidP="000B5318">
      <w:pPr>
        <w:rPr>
          <w:rFonts w:ascii="Arial" w:hAnsi="Arial" w:cs="Arial"/>
          <w:sz w:val="20"/>
          <w:szCs w:val="20"/>
        </w:rPr>
      </w:pPr>
      <w:r w:rsidRPr="000B5318">
        <w:rPr>
          <w:rFonts w:ascii="Arial" w:hAnsi="Arial" w:cs="Arial"/>
          <w:sz w:val="20"/>
          <w:szCs w:val="20"/>
        </w:rPr>
        <w:t>id (UUID, PK): Identificador único.</w:t>
      </w:r>
    </w:p>
    <w:p w14:paraId="15F46D5B"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tenant_id</w:t>
      </w:r>
      <w:proofErr w:type="spellEnd"/>
      <w:r w:rsidRPr="000B5318">
        <w:rPr>
          <w:rFonts w:ascii="Arial" w:hAnsi="Arial" w:cs="Arial"/>
          <w:sz w:val="20"/>
          <w:szCs w:val="20"/>
        </w:rPr>
        <w:t xml:space="preserve"> (UUID, FK): Relación con </w:t>
      </w:r>
      <w:proofErr w:type="spellStart"/>
      <w:r w:rsidRPr="000B5318">
        <w:rPr>
          <w:rFonts w:ascii="Arial" w:hAnsi="Arial" w:cs="Arial"/>
          <w:sz w:val="20"/>
          <w:szCs w:val="20"/>
        </w:rPr>
        <w:t>tenants</w:t>
      </w:r>
      <w:proofErr w:type="spellEnd"/>
      <w:r w:rsidRPr="000B5318">
        <w:rPr>
          <w:rFonts w:ascii="Arial" w:hAnsi="Arial" w:cs="Arial"/>
          <w:sz w:val="20"/>
          <w:szCs w:val="20"/>
        </w:rPr>
        <w:t>.</w:t>
      </w:r>
    </w:p>
    <w:p w14:paraId="5D13EAE3"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name</w:t>
      </w:r>
      <w:proofErr w:type="spellEnd"/>
      <w:r w:rsidRPr="000B5318">
        <w:rPr>
          <w:rFonts w:ascii="Arial" w:hAnsi="Arial" w:cs="Arial"/>
          <w:sz w:val="20"/>
          <w:szCs w:val="20"/>
        </w:rPr>
        <w:t xml:space="preserve"> (VARCHAR): Nombre del sistema.</w:t>
      </w:r>
    </w:p>
    <w:p w14:paraId="6026F475" w14:textId="77777777" w:rsidR="000B5318" w:rsidRPr="000B5318" w:rsidRDefault="000B5318" w:rsidP="000B5318">
      <w:pPr>
        <w:rPr>
          <w:rFonts w:ascii="Arial" w:hAnsi="Arial" w:cs="Arial"/>
          <w:sz w:val="20"/>
          <w:szCs w:val="20"/>
        </w:rPr>
      </w:pPr>
      <w:r w:rsidRPr="000B5318">
        <w:rPr>
          <w:rFonts w:ascii="Arial" w:hAnsi="Arial" w:cs="Arial"/>
          <w:sz w:val="20"/>
          <w:szCs w:val="20"/>
        </w:rPr>
        <w:t>6. Tabla: tickets</w:t>
      </w:r>
    </w:p>
    <w:p w14:paraId="517D1F38" w14:textId="77777777" w:rsidR="000B5318" w:rsidRPr="000B5318" w:rsidRDefault="000B5318" w:rsidP="000B5318">
      <w:pPr>
        <w:rPr>
          <w:rFonts w:ascii="Arial" w:hAnsi="Arial" w:cs="Arial"/>
          <w:sz w:val="20"/>
          <w:szCs w:val="20"/>
        </w:rPr>
      </w:pPr>
      <w:r w:rsidRPr="000B5318">
        <w:rPr>
          <w:rFonts w:ascii="Arial" w:hAnsi="Arial" w:cs="Arial"/>
          <w:sz w:val="20"/>
          <w:szCs w:val="20"/>
        </w:rPr>
        <w:t>Descripción: Representa los tickets de soporte.</w:t>
      </w:r>
    </w:p>
    <w:p w14:paraId="482384B4" w14:textId="77777777" w:rsidR="000B5318" w:rsidRPr="000B5318" w:rsidRDefault="000B5318" w:rsidP="000B5318">
      <w:pPr>
        <w:rPr>
          <w:rFonts w:ascii="Arial" w:hAnsi="Arial" w:cs="Arial"/>
          <w:sz w:val="20"/>
          <w:szCs w:val="20"/>
        </w:rPr>
      </w:pPr>
      <w:r w:rsidRPr="000B5318">
        <w:rPr>
          <w:rFonts w:ascii="Arial" w:hAnsi="Arial" w:cs="Arial"/>
          <w:sz w:val="20"/>
          <w:szCs w:val="20"/>
        </w:rPr>
        <w:t>Campos principales:</w:t>
      </w:r>
    </w:p>
    <w:p w14:paraId="15A6D3AC" w14:textId="77777777" w:rsidR="000B5318" w:rsidRPr="000B5318" w:rsidRDefault="000B5318" w:rsidP="000B5318">
      <w:pPr>
        <w:rPr>
          <w:rFonts w:ascii="Arial" w:hAnsi="Arial" w:cs="Arial"/>
          <w:sz w:val="20"/>
          <w:szCs w:val="20"/>
        </w:rPr>
      </w:pPr>
      <w:r w:rsidRPr="000B5318">
        <w:rPr>
          <w:rFonts w:ascii="Arial" w:hAnsi="Arial" w:cs="Arial"/>
          <w:sz w:val="20"/>
          <w:szCs w:val="20"/>
        </w:rPr>
        <w:t>id (UUID, PK): Identificador único.</w:t>
      </w:r>
    </w:p>
    <w:p w14:paraId="3C131EA3"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tenant_id</w:t>
      </w:r>
      <w:proofErr w:type="spellEnd"/>
      <w:r w:rsidRPr="000B5318">
        <w:rPr>
          <w:rFonts w:ascii="Arial" w:hAnsi="Arial" w:cs="Arial"/>
          <w:sz w:val="20"/>
          <w:szCs w:val="20"/>
        </w:rPr>
        <w:t xml:space="preserve"> (UUID, FK): Relación con </w:t>
      </w:r>
      <w:proofErr w:type="spellStart"/>
      <w:r w:rsidRPr="000B5318">
        <w:rPr>
          <w:rFonts w:ascii="Arial" w:hAnsi="Arial" w:cs="Arial"/>
          <w:sz w:val="20"/>
          <w:szCs w:val="20"/>
        </w:rPr>
        <w:t>tenants</w:t>
      </w:r>
      <w:proofErr w:type="spellEnd"/>
      <w:r w:rsidRPr="000B5318">
        <w:rPr>
          <w:rFonts w:ascii="Arial" w:hAnsi="Arial" w:cs="Arial"/>
          <w:sz w:val="20"/>
          <w:szCs w:val="20"/>
        </w:rPr>
        <w:t>.</w:t>
      </w:r>
    </w:p>
    <w:p w14:paraId="448B330C" w14:textId="77777777" w:rsidR="000B5318" w:rsidRPr="000B5318" w:rsidRDefault="000B5318" w:rsidP="000B5318">
      <w:pPr>
        <w:rPr>
          <w:rFonts w:ascii="Arial" w:hAnsi="Arial" w:cs="Arial"/>
          <w:sz w:val="20"/>
          <w:szCs w:val="20"/>
          <w:lang w:val="en-US"/>
        </w:rPr>
      </w:pPr>
      <w:proofErr w:type="spellStart"/>
      <w:r w:rsidRPr="000B5318">
        <w:rPr>
          <w:rFonts w:ascii="Arial" w:hAnsi="Arial" w:cs="Arial"/>
          <w:sz w:val="20"/>
          <w:szCs w:val="20"/>
          <w:lang w:val="en-US"/>
        </w:rPr>
        <w:t>ticket_number</w:t>
      </w:r>
      <w:proofErr w:type="spellEnd"/>
      <w:r w:rsidRPr="000B5318">
        <w:rPr>
          <w:rFonts w:ascii="Arial" w:hAnsi="Arial" w:cs="Arial"/>
          <w:sz w:val="20"/>
          <w:szCs w:val="20"/>
          <w:lang w:val="en-US"/>
        </w:rPr>
        <w:t xml:space="preserve"> (VARCHAR): </w:t>
      </w:r>
      <w:proofErr w:type="spellStart"/>
      <w:r w:rsidRPr="000B5318">
        <w:rPr>
          <w:rFonts w:ascii="Arial" w:hAnsi="Arial" w:cs="Arial"/>
          <w:sz w:val="20"/>
          <w:szCs w:val="20"/>
          <w:lang w:val="en-US"/>
        </w:rPr>
        <w:t>Número</w:t>
      </w:r>
      <w:proofErr w:type="spellEnd"/>
      <w:r w:rsidRPr="000B5318">
        <w:rPr>
          <w:rFonts w:ascii="Arial" w:hAnsi="Arial" w:cs="Arial"/>
          <w:sz w:val="20"/>
          <w:szCs w:val="20"/>
          <w:lang w:val="en-US"/>
        </w:rPr>
        <w:t xml:space="preserve"> </w:t>
      </w:r>
      <w:proofErr w:type="spellStart"/>
      <w:r w:rsidRPr="000B5318">
        <w:rPr>
          <w:rFonts w:ascii="Arial" w:hAnsi="Arial" w:cs="Arial"/>
          <w:sz w:val="20"/>
          <w:szCs w:val="20"/>
          <w:lang w:val="en-US"/>
        </w:rPr>
        <w:t>único</w:t>
      </w:r>
      <w:proofErr w:type="spellEnd"/>
      <w:r w:rsidRPr="000B5318">
        <w:rPr>
          <w:rFonts w:ascii="Arial" w:hAnsi="Arial" w:cs="Arial"/>
          <w:sz w:val="20"/>
          <w:szCs w:val="20"/>
          <w:lang w:val="en-US"/>
        </w:rPr>
        <w:t xml:space="preserve"> del ticket.</w:t>
      </w:r>
    </w:p>
    <w:p w14:paraId="2B32396A" w14:textId="77777777" w:rsidR="000B5318" w:rsidRPr="000B5318" w:rsidRDefault="000B5318" w:rsidP="000B5318">
      <w:pPr>
        <w:rPr>
          <w:rFonts w:ascii="Arial" w:hAnsi="Arial" w:cs="Arial"/>
          <w:sz w:val="20"/>
          <w:szCs w:val="20"/>
          <w:lang w:val="en-US"/>
        </w:rPr>
      </w:pPr>
      <w:r w:rsidRPr="000B5318">
        <w:rPr>
          <w:rFonts w:ascii="Arial" w:hAnsi="Arial" w:cs="Arial"/>
          <w:sz w:val="20"/>
          <w:szCs w:val="20"/>
          <w:lang w:val="en-US"/>
        </w:rPr>
        <w:t xml:space="preserve">subject (VARCHAR): </w:t>
      </w:r>
      <w:proofErr w:type="spellStart"/>
      <w:r w:rsidRPr="000B5318">
        <w:rPr>
          <w:rFonts w:ascii="Arial" w:hAnsi="Arial" w:cs="Arial"/>
          <w:sz w:val="20"/>
          <w:szCs w:val="20"/>
          <w:lang w:val="en-US"/>
        </w:rPr>
        <w:t>Asunto</w:t>
      </w:r>
      <w:proofErr w:type="spellEnd"/>
      <w:r w:rsidRPr="000B5318">
        <w:rPr>
          <w:rFonts w:ascii="Arial" w:hAnsi="Arial" w:cs="Arial"/>
          <w:sz w:val="20"/>
          <w:szCs w:val="20"/>
          <w:lang w:val="en-US"/>
        </w:rPr>
        <w:t xml:space="preserve"> del ticket.</w:t>
      </w:r>
    </w:p>
    <w:p w14:paraId="40D15A1F" w14:textId="77777777" w:rsidR="000B5318" w:rsidRPr="000B5318" w:rsidRDefault="000B5318" w:rsidP="000B5318">
      <w:pPr>
        <w:rPr>
          <w:rFonts w:ascii="Arial" w:hAnsi="Arial" w:cs="Arial"/>
          <w:sz w:val="20"/>
          <w:szCs w:val="20"/>
          <w:lang w:val="en-US"/>
        </w:rPr>
      </w:pPr>
      <w:r w:rsidRPr="000B5318">
        <w:rPr>
          <w:rFonts w:ascii="Arial" w:hAnsi="Arial" w:cs="Arial"/>
          <w:sz w:val="20"/>
          <w:szCs w:val="20"/>
          <w:lang w:val="en-US"/>
        </w:rPr>
        <w:t>status (ENUM): Estado (NEW, IN_PROGRESS, etc.).</w:t>
      </w:r>
    </w:p>
    <w:p w14:paraId="3A7B1D18" w14:textId="77777777" w:rsidR="000B5318" w:rsidRPr="000B5318" w:rsidRDefault="000B5318" w:rsidP="000B5318">
      <w:pPr>
        <w:rPr>
          <w:rFonts w:ascii="Arial" w:hAnsi="Arial" w:cs="Arial"/>
          <w:sz w:val="20"/>
          <w:szCs w:val="20"/>
          <w:lang w:val="en-US"/>
        </w:rPr>
      </w:pPr>
      <w:r w:rsidRPr="000B5318">
        <w:rPr>
          <w:rFonts w:ascii="Arial" w:hAnsi="Arial" w:cs="Arial"/>
          <w:sz w:val="20"/>
          <w:szCs w:val="20"/>
          <w:lang w:val="en-US"/>
        </w:rPr>
        <w:t xml:space="preserve">priority (ENUM): </w:t>
      </w:r>
      <w:proofErr w:type="spellStart"/>
      <w:r w:rsidRPr="000B5318">
        <w:rPr>
          <w:rFonts w:ascii="Arial" w:hAnsi="Arial" w:cs="Arial"/>
          <w:sz w:val="20"/>
          <w:szCs w:val="20"/>
          <w:lang w:val="en-US"/>
        </w:rPr>
        <w:t>Prioridad</w:t>
      </w:r>
      <w:proofErr w:type="spellEnd"/>
      <w:r w:rsidRPr="000B5318">
        <w:rPr>
          <w:rFonts w:ascii="Arial" w:hAnsi="Arial" w:cs="Arial"/>
          <w:sz w:val="20"/>
          <w:szCs w:val="20"/>
          <w:lang w:val="en-US"/>
        </w:rPr>
        <w:t xml:space="preserve"> (LOW, MEDIUM, HIGH, URGENT).</w:t>
      </w:r>
    </w:p>
    <w:p w14:paraId="201806A6" w14:textId="77777777" w:rsidR="000B5318" w:rsidRPr="000B5318" w:rsidRDefault="000B5318" w:rsidP="000B5318">
      <w:pPr>
        <w:rPr>
          <w:rFonts w:ascii="Arial" w:hAnsi="Arial" w:cs="Arial"/>
          <w:sz w:val="20"/>
          <w:szCs w:val="20"/>
          <w:lang w:val="en-US"/>
        </w:rPr>
      </w:pPr>
      <w:proofErr w:type="spellStart"/>
      <w:r w:rsidRPr="000B5318">
        <w:rPr>
          <w:rFonts w:ascii="Arial" w:hAnsi="Arial" w:cs="Arial"/>
          <w:sz w:val="20"/>
          <w:szCs w:val="20"/>
          <w:lang w:val="en-US"/>
        </w:rPr>
        <w:t>created_by</w:t>
      </w:r>
      <w:proofErr w:type="spellEnd"/>
      <w:r w:rsidRPr="000B5318">
        <w:rPr>
          <w:rFonts w:ascii="Arial" w:hAnsi="Arial" w:cs="Arial"/>
          <w:sz w:val="20"/>
          <w:szCs w:val="20"/>
          <w:lang w:val="en-US"/>
        </w:rPr>
        <w:t xml:space="preserve"> (UUID, FK): </w:t>
      </w:r>
      <w:proofErr w:type="spellStart"/>
      <w:r w:rsidRPr="000B5318">
        <w:rPr>
          <w:rFonts w:ascii="Arial" w:hAnsi="Arial" w:cs="Arial"/>
          <w:sz w:val="20"/>
          <w:szCs w:val="20"/>
          <w:lang w:val="en-US"/>
        </w:rPr>
        <w:t>Usuario</w:t>
      </w:r>
      <w:proofErr w:type="spellEnd"/>
      <w:r w:rsidRPr="000B5318">
        <w:rPr>
          <w:rFonts w:ascii="Arial" w:hAnsi="Arial" w:cs="Arial"/>
          <w:sz w:val="20"/>
          <w:szCs w:val="20"/>
          <w:lang w:val="en-US"/>
        </w:rPr>
        <w:t xml:space="preserve"> que </w:t>
      </w:r>
      <w:proofErr w:type="spellStart"/>
      <w:r w:rsidRPr="000B5318">
        <w:rPr>
          <w:rFonts w:ascii="Arial" w:hAnsi="Arial" w:cs="Arial"/>
          <w:sz w:val="20"/>
          <w:szCs w:val="20"/>
          <w:lang w:val="en-US"/>
        </w:rPr>
        <w:t>creó</w:t>
      </w:r>
      <w:proofErr w:type="spellEnd"/>
      <w:r w:rsidRPr="000B5318">
        <w:rPr>
          <w:rFonts w:ascii="Arial" w:hAnsi="Arial" w:cs="Arial"/>
          <w:sz w:val="20"/>
          <w:szCs w:val="20"/>
          <w:lang w:val="en-US"/>
        </w:rPr>
        <w:t xml:space="preserve"> </w:t>
      </w:r>
      <w:proofErr w:type="spellStart"/>
      <w:r w:rsidRPr="000B5318">
        <w:rPr>
          <w:rFonts w:ascii="Arial" w:hAnsi="Arial" w:cs="Arial"/>
          <w:sz w:val="20"/>
          <w:szCs w:val="20"/>
          <w:lang w:val="en-US"/>
        </w:rPr>
        <w:t>el</w:t>
      </w:r>
      <w:proofErr w:type="spellEnd"/>
      <w:r w:rsidRPr="000B5318">
        <w:rPr>
          <w:rFonts w:ascii="Arial" w:hAnsi="Arial" w:cs="Arial"/>
          <w:sz w:val="20"/>
          <w:szCs w:val="20"/>
          <w:lang w:val="en-US"/>
        </w:rPr>
        <w:t xml:space="preserve"> ticket.</w:t>
      </w:r>
    </w:p>
    <w:p w14:paraId="54C3DB7B" w14:textId="77777777" w:rsidR="000B5318" w:rsidRPr="000B5318" w:rsidRDefault="000B5318" w:rsidP="000B5318">
      <w:pPr>
        <w:rPr>
          <w:rFonts w:ascii="Arial" w:hAnsi="Arial" w:cs="Arial"/>
          <w:sz w:val="20"/>
          <w:szCs w:val="20"/>
          <w:lang w:val="en-US"/>
        </w:rPr>
      </w:pPr>
      <w:proofErr w:type="spellStart"/>
      <w:r w:rsidRPr="000B5318">
        <w:rPr>
          <w:rFonts w:ascii="Arial" w:hAnsi="Arial" w:cs="Arial"/>
          <w:sz w:val="20"/>
          <w:szCs w:val="20"/>
          <w:lang w:val="en-US"/>
        </w:rPr>
        <w:t>assigned_to</w:t>
      </w:r>
      <w:proofErr w:type="spellEnd"/>
      <w:r w:rsidRPr="000B5318">
        <w:rPr>
          <w:rFonts w:ascii="Arial" w:hAnsi="Arial" w:cs="Arial"/>
          <w:sz w:val="20"/>
          <w:szCs w:val="20"/>
          <w:lang w:val="en-US"/>
        </w:rPr>
        <w:t xml:space="preserve"> (UUID, FK): </w:t>
      </w:r>
      <w:proofErr w:type="spellStart"/>
      <w:r w:rsidRPr="000B5318">
        <w:rPr>
          <w:rFonts w:ascii="Arial" w:hAnsi="Arial" w:cs="Arial"/>
          <w:sz w:val="20"/>
          <w:szCs w:val="20"/>
          <w:lang w:val="en-US"/>
        </w:rPr>
        <w:t>Usuario</w:t>
      </w:r>
      <w:proofErr w:type="spellEnd"/>
      <w:r w:rsidRPr="000B5318">
        <w:rPr>
          <w:rFonts w:ascii="Arial" w:hAnsi="Arial" w:cs="Arial"/>
          <w:sz w:val="20"/>
          <w:szCs w:val="20"/>
          <w:lang w:val="en-US"/>
        </w:rPr>
        <w:t xml:space="preserve"> </w:t>
      </w:r>
      <w:proofErr w:type="spellStart"/>
      <w:r w:rsidRPr="000B5318">
        <w:rPr>
          <w:rFonts w:ascii="Arial" w:hAnsi="Arial" w:cs="Arial"/>
          <w:sz w:val="20"/>
          <w:szCs w:val="20"/>
          <w:lang w:val="en-US"/>
        </w:rPr>
        <w:t>asignado</w:t>
      </w:r>
      <w:proofErr w:type="spellEnd"/>
      <w:r w:rsidRPr="000B5318">
        <w:rPr>
          <w:rFonts w:ascii="Arial" w:hAnsi="Arial" w:cs="Arial"/>
          <w:sz w:val="20"/>
          <w:szCs w:val="20"/>
          <w:lang w:val="en-US"/>
        </w:rPr>
        <w:t>.</w:t>
      </w:r>
    </w:p>
    <w:p w14:paraId="78C7DAF7" w14:textId="77777777" w:rsidR="000B5318" w:rsidRPr="000B5318" w:rsidRDefault="000B5318" w:rsidP="000B5318">
      <w:pPr>
        <w:rPr>
          <w:rFonts w:ascii="Arial" w:hAnsi="Arial" w:cs="Arial"/>
          <w:sz w:val="20"/>
          <w:szCs w:val="20"/>
        </w:rPr>
      </w:pPr>
      <w:r w:rsidRPr="000B5318">
        <w:rPr>
          <w:rFonts w:ascii="Arial" w:hAnsi="Arial" w:cs="Arial"/>
          <w:sz w:val="20"/>
          <w:szCs w:val="20"/>
        </w:rPr>
        <w:t xml:space="preserve">7. Tabla: </w:t>
      </w:r>
      <w:proofErr w:type="spellStart"/>
      <w:r w:rsidRPr="000B5318">
        <w:rPr>
          <w:rFonts w:ascii="Arial" w:hAnsi="Arial" w:cs="Arial"/>
          <w:sz w:val="20"/>
          <w:szCs w:val="20"/>
        </w:rPr>
        <w:t>ticket_comments</w:t>
      </w:r>
      <w:proofErr w:type="spellEnd"/>
    </w:p>
    <w:p w14:paraId="26283B68" w14:textId="77777777" w:rsidR="000B5318" w:rsidRPr="000B5318" w:rsidRDefault="000B5318" w:rsidP="000B5318">
      <w:pPr>
        <w:rPr>
          <w:rFonts w:ascii="Arial" w:hAnsi="Arial" w:cs="Arial"/>
          <w:sz w:val="20"/>
          <w:szCs w:val="20"/>
        </w:rPr>
      </w:pPr>
      <w:r w:rsidRPr="000B5318">
        <w:rPr>
          <w:rFonts w:ascii="Arial" w:hAnsi="Arial" w:cs="Arial"/>
          <w:sz w:val="20"/>
          <w:szCs w:val="20"/>
        </w:rPr>
        <w:t>Descripción: Comentarios asociados a los tickets.</w:t>
      </w:r>
    </w:p>
    <w:p w14:paraId="707BBA0D" w14:textId="77777777" w:rsidR="000B5318" w:rsidRPr="000B5318" w:rsidRDefault="000B5318" w:rsidP="000B5318">
      <w:pPr>
        <w:rPr>
          <w:rFonts w:ascii="Arial" w:hAnsi="Arial" w:cs="Arial"/>
          <w:sz w:val="20"/>
          <w:szCs w:val="20"/>
        </w:rPr>
      </w:pPr>
      <w:r w:rsidRPr="000B5318">
        <w:rPr>
          <w:rFonts w:ascii="Arial" w:hAnsi="Arial" w:cs="Arial"/>
          <w:sz w:val="20"/>
          <w:szCs w:val="20"/>
        </w:rPr>
        <w:t>Campos principales:</w:t>
      </w:r>
    </w:p>
    <w:p w14:paraId="559D8A8B" w14:textId="77777777" w:rsidR="000B5318" w:rsidRPr="000B5318" w:rsidRDefault="000B5318" w:rsidP="000B5318">
      <w:pPr>
        <w:rPr>
          <w:rFonts w:ascii="Arial" w:hAnsi="Arial" w:cs="Arial"/>
          <w:sz w:val="20"/>
          <w:szCs w:val="20"/>
        </w:rPr>
      </w:pPr>
      <w:r w:rsidRPr="000B5318">
        <w:rPr>
          <w:rFonts w:ascii="Arial" w:hAnsi="Arial" w:cs="Arial"/>
          <w:sz w:val="20"/>
          <w:szCs w:val="20"/>
        </w:rPr>
        <w:t>id (UUID, PK): Identificador único.</w:t>
      </w:r>
    </w:p>
    <w:p w14:paraId="17D8E039" w14:textId="77777777" w:rsidR="000B5318" w:rsidRPr="000B5318" w:rsidRDefault="000B5318" w:rsidP="000B5318">
      <w:pPr>
        <w:rPr>
          <w:rFonts w:ascii="Arial" w:hAnsi="Arial" w:cs="Arial"/>
          <w:sz w:val="20"/>
          <w:szCs w:val="20"/>
          <w:lang w:val="en-US"/>
        </w:rPr>
      </w:pPr>
      <w:proofErr w:type="spellStart"/>
      <w:r w:rsidRPr="000B5318">
        <w:rPr>
          <w:rFonts w:ascii="Arial" w:hAnsi="Arial" w:cs="Arial"/>
          <w:sz w:val="20"/>
          <w:szCs w:val="20"/>
          <w:lang w:val="en-US"/>
        </w:rPr>
        <w:t>ticket_id</w:t>
      </w:r>
      <w:proofErr w:type="spellEnd"/>
      <w:r w:rsidRPr="000B5318">
        <w:rPr>
          <w:rFonts w:ascii="Arial" w:hAnsi="Arial" w:cs="Arial"/>
          <w:sz w:val="20"/>
          <w:szCs w:val="20"/>
          <w:lang w:val="en-US"/>
        </w:rPr>
        <w:t xml:space="preserve"> (UUID, FK): </w:t>
      </w:r>
      <w:proofErr w:type="spellStart"/>
      <w:r w:rsidRPr="000B5318">
        <w:rPr>
          <w:rFonts w:ascii="Arial" w:hAnsi="Arial" w:cs="Arial"/>
          <w:sz w:val="20"/>
          <w:szCs w:val="20"/>
          <w:lang w:val="en-US"/>
        </w:rPr>
        <w:t>Relación</w:t>
      </w:r>
      <w:proofErr w:type="spellEnd"/>
      <w:r w:rsidRPr="000B5318">
        <w:rPr>
          <w:rFonts w:ascii="Arial" w:hAnsi="Arial" w:cs="Arial"/>
          <w:sz w:val="20"/>
          <w:szCs w:val="20"/>
          <w:lang w:val="en-US"/>
        </w:rPr>
        <w:t xml:space="preserve"> con tickets.</w:t>
      </w:r>
    </w:p>
    <w:p w14:paraId="761EA97E"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lastRenderedPageBreak/>
        <w:t>author_id</w:t>
      </w:r>
      <w:proofErr w:type="spellEnd"/>
      <w:r w:rsidRPr="000B5318">
        <w:rPr>
          <w:rFonts w:ascii="Arial" w:hAnsi="Arial" w:cs="Arial"/>
          <w:sz w:val="20"/>
          <w:szCs w:val="20"/>
        </w:rPr>
        <w:t xml:space="preserve"> (UUID, FK): Usuario que hizo el comentario.</w:t>
      </w:r>
    </w:p>
    <w:p w14:paraId="11594F39"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content</w:t>
      </w:r>
      <w:proofErr w:type="spellEnd"/>
      <w:r w:rsidRPr="000B5318">
        <w:rPr>
          <w:rFonts w:ascii="Arial" w:hAnsi="Arial" w:cs="Arial"/>
          <w:sz w:val="20"/>
          <w:szCs w:val="20"/>
        </w:rPr>
        <w:t xml:space="preserve"> (TEXT): Contenido del comentario.</w:t>
      </w:r>
    </w:p>
    <w:p w14:paraId="2A40E858" w14:textId="77777777" w:rsidR="000B5318" w:rsidRPr="000B5318" w:rsidRDefault="000B5318" w:rsidP="000B5318">
      <w:pPr>
        <w:rPr>
          <w:rFonts w:ascii="Arial" w:hAnsi="Arial" w:cs="Arial"/>
          <w:sz w:val="20"/>
          <w:szCs w:val="20"/>
        </w:rPr>
      </w:pPr>
      <w:r w:rsidRPr="000B5318">
        <w:rPr>
          <w:rFonts w:ascii="Arial" w:hAnsi="Arial" w:cs="Arial"/>
          <w:sz w:val="20"/>
          <w:szCs w:val="20"/>
        </w:rPr>
        <w:t xml:space="preserve">8. Tabla: </w:t>
      </w:r>
      <w:proofErr w:type="spellStart"/>
      <w:r w:rsidRPr="000B5318">
        <w:rPr>
          <w:rFonts w:ascii="Arial" w:hAnsi="Arial" w:cs="Arial"/>
          <w:sz w:val="20"/>
          <w:szCs w:val="20"/>
        </w:rPr>
        <w:t>ticket_attachments</w:t>
      </w:r>
      <w:proofErr w:type="spellEnd"/>
    </w:p>
    <w:p w14:paraId="171E3902" w14:textId="77777777" w:rsidR="000B5318" w:rsidRPr="000B5318" w:rsidRDefault="000B5318" w:rsidP="000B5318">
      <w:pPr>
        <w:rPr>
          <w:rFonts w:ascii="Arial" w:hAnsi="Arial" w:cs="Arial"/>
          <w:sz w:val="20"/>
          <w:szCs w:val="20"/>
        </w:rPr>
      </w:pPr>
      <w:r w:rsidRPr="000B5318">
        <w:rPr>
          <w:rFonts w:ascii="Arial" w:hAnsi="Arial" w:cs="Arial"/>
          <w:sz w:val="20"/>
          <w:szCs w:val="20"/>
        </w:rPr>
        <w:t>Descripción: Adjuntos relacionados con tickets o comentarios.</w:t>
      </w:r>
    </w:p>
    <w:p w14:paraId="7D7DCEAD" w14:textId="77777777" w:rsidR="000B5318" w:rsidRPr="000B5318" w:rsidRDefault="000B5318" w:rsidP="000B5318">
      <w:pPr>
        <w:rPr>
          <w:rFonts w:ascii="Arial" w:hAnsi="Arial" w:cs="Arial"/>
          <w:sz w:val="20"/>
          <w:szCs w:val="20"/>
        </w:rPr>
      </w:pPr>
      <w:r w:rsidRPr="000B5318">
        <w:rPr>
          <w:rFonts w:ascii="Arial" w:hAnsi="Arial" w:cs="Arial"/>
          <w:sz w:val="20"/>
          <w:szCs w:val="20"/>
        </w:rPr>
        <w:t>Campos principales:</w:t>
      </w:r>
    </w:p>
    <w:p w14:paraId="5E6EB197" w14:textId="77777777" w:rsidR="000B5318" w:rsidRPr="000B5318" w:rsidRDefault="000B5318" w:rsidP="000B5318">
      <w:pPr>
        <w:rPr>
          <w:rFonts w:ascii="Arial" w:hAnsi="Arial" w:cs="Arial"/>
          <w:sz w:val="20"/>
          <w:szCs w:val="20"/>
        </w:rPr>
      </w:pPr>
      <w:r w:rsidRPr="000B5318">
        <w:rPr>
          <w:rFonts w:ascii="Arial" w:hAnsi="Arial" w:cs="Arial"/>
          <w:sz w:val="20"/>
          <w:szCs w:val="20"/>
        </w:rPr>
        <w:t>id (UUID, PK): Identificador único.</w:t>
      </w:r>
    </w:p>
    <w:p w14:paraId="579FD9AD" w14:textId="77777777" w:rsidR="000B5318" w:rsidRPr="000B5318" w:rsidRDefault="000B5318" w:rsidP="000B5318">
      <w:pPr>
        <w:rPr>
          <w:rFonts w:ascii="Arial" w:hAnsi="Arial" w:cs="Arial"/>
          <w:sz w:val="20"/>
          <w:szCs w:val="20"/>
          <w:lang w:val="en-US"/>
        </w:rPr>
      </w:pPr>
      <w:proofErr w:type="spellStart"/>
      <w:r w:rsidRPr="000B5318">
        <w:rPr>
          <w:rFonts w:ascii="Arial" w:hAnsi="Arial" w:cs="Arial"/>
          <w:sz w:val="20"/>
          <w:szCs w:val="20"/>
          <w:lang w:val="en-US"/>
        </w:rPr>
        <w:t>ticket_id</w:t>
      </w:r>
      <w:proofErr w:type="spellEnd"/>
      <w:r w:rsidRPr="000B5318">
        <w:rPr>
          <w:rFonts w:ascii="Arial" w:hAnsi="Arial" w:cs="Arial"/>
          <w:sz w:val="20"/>
          <w:szCs w:val="20"/>
          <w:lang w:val="en-US"/>
        </w:rPr>
        <w:t xml:space="preserve"> (UUID, FK): </w:t>
      </w:r>
      <w:proofErr w:type="spellStart"/>
      <w:r w:rsidRPr="000B5318">
        <w:rPr>
          <w:rFonts w:ascii="Arial" w:hAnsi="Arial" w:cs="Arial"/>
          <w:sz w:val="20"/>
          <w:szCs w:val="20"/>
          <w:lang w:val="en-US"/>
        </w:rPr>
        <w:t>Relación</w:t>
      </w:r>
      <w:proofErr w:type="spellEnd"/>
      <w:r w:rsidRPr="000B5318">
        <w:rPr>
          <w:rFonts w:ascii="Arial" w:hAnsi="Arial" w:cs="Arial"/>
          <w:sz w:val="20"/>
          <w:szCs w:val="20"/>
          <w:lang w:val="en-US"/>
        </w:rPr>
        <w:t xml:space="preserve"> con tickets.</w:t>
      </w:r>
    </w:p>
    <w:p w14:paraId="2A6EAA4D" w14:textId="77777777" w:rsidR="000B5318" w:rsidRPr="000B5318" w:rsidRDefault="000B5318" w:rsidP="000B5318">
      <w:pPr>
        <w:rPr>
          <w:rFonts w:ascii="Arial" w:hAnsi="Arial" w:cs="Arial"/>
          <w:sz w:val="20"/>
          <w:szCs w:val="20"/>
          <w:lang w:val="en-US"/>
        </w:rPr>
      </w:pPr>
      <w:proofErr w:type="spellStart"/>
      <w:r w:rsidRPr="000B5318">
        <w:rPr>
          <w:rFonts w:ascii="Arial" w:hAnsi="Arial" w:cs="Arial"/>
          <w:sz w:val="20"/>
          <w:szCs w:val="20"/>
          <w:lang w:val="en-US"/>
        </w:rPr>
        <w:t>comment_id</w:t>
      </w:r>
      <w:proofErr w:type="spellEnd"/>
      <w:r w:rsidRPr="000B5318">
        <w:rPr>
          <w:rFonts w:ascii="Arial" w:hAnsi="Arial" w:cs="Arial"/>
          <w:sz w:val="20"/>
          <w:szCs w:val="20"/>
          <w:lang w:val="en-US"/>
        </w:rPr>
        <w:t xml:space="preserve"> (UUID, FK): </w:t>
      </w:r>
      <w:proofErr w:type="spellStart"/>
      <w:r w:rsidRPr="000B5318">
        <w:rPr>
          <w:rFonts w:ascii="Arial" w:hAnsi="Arial" w:cs="Arial"/>
          <w:sz w:val="20"/>
          <w:szCs w:val="20"/>
          <w:lang w:val="en-US"/>
        </w:rPr>
        <w:t>Relación</w:t>
      </w:r>
      <w:proofErr w:type="spellEnd"/>
      <w:r w:rsidRPr="000B5318">
        <w:rPr>
          <w:rFonts w:ascii="Arial" w:hAnsi="Arial" w:cs="Arial"/>
          <w:sz w:val="20"/>
          <w:szCs w:val="20"/>
          <w:lang w:val="en-US"/>
        </w:rPr>
        <w:t xml:space="preserve"> con </w:t>
      </w:r>
      <w:proofErr w:type="spellStart"/>
      <w:r w:rsidRPr="000B5318">
        <w:rPr>
          <w:rFonts w:ascii="Arial" w:hAnsi="Arial" w:cs="Arial"/>
          <w:sz w:val="20"/>
          <w:szCs w:val="20"/>
          <w:lang w:val="en-US"/>
        </w:rPr>
        <w:t>ticket_comments</w:t>
      </w:r>
      <w:proofErr w:type="spellEnd"/>
      <w:r w:rsidRPr="000B5318">
        <w:rPr>
          <w:rFonts w:ascii="Arial" w:hAnsi="Arial" w:cs="Arial"/>
          <w:sz w:val="20"/>
          <w:szCs w:val="20"/>
          <w:lang w:val="en-US"/>
        </w:rPr>
        <w:t>.</w:t>
      </w:r>
    </w:p>
    <w:p w14:paraId="72880763"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filename</w:t>
      </w:r>
      <w:proofErr w:type="spellEnd"/>
      <w:r w:rsidRPr="000B5318">
        <w:rPr>
          <w:rFonts w:ascii="Arial" w:hAnsi="Arial" w:cs="Arial"/>
          <w:sz w:val="20"/>
          <w:szCs w:val="20"/>
        </w:rPr>
        <w:t xml:space="preserve"> (VARCHAR): Nombre del archivo.</w:t>
      </w:r>
    </w:p>
    <w:p w14:paraId="679062BD"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file_path</w:t>
      </w:r>
      <w:proofErr w:type="spellEnd"/>
      <w:r w:rsidRPr="000B5318">
        <w:rPr>
          <w:rFonts w:ascii="Arial" w:hAnsi="Arial" w:cs="Arial"/>
          <w:sz w:val="20"/>
          <w:szCs w:val="20"/>
        </w:rPr>
        <w:t xml:space="preserve"> (VARCHAR): Ruta del archivo en el almacenamiento.</w:t>
      </w:r>
    </w:p>
    <w:p w14:paraId="2928DD94" w14:textId="77777777" w:rsidR="000B5318" w:rsidRPr="000B5318" w:rsidRDefault="000B5318" w:rsidP="000B5318">
      <w:pPr>
        <w:rPr>
          <w:rFonts w:ascii="Arial" w:hAnsi="Arial" w:cs="Arial"/>
          <w:sz w:val="20"/>
          <w:szCs w:val="20"/>
        </w:rPr>
      </w:pPr>
      <w:r w:rsidRPr="000B5318">
        <w:rPr>
          <w:rFonts w:ascii="Arial" w:hAnsi="Arial" w:cs="Arial"/>
          <w:sz w:val="20"/>
          <w:szCs w:val="20"/>
        </w:rPr>
        <w:t xml:space="preserve">9. Tabla: </w:t>
      </w:r>
      <w:proofErr w:type="spellStart"/>
      <w:r w:rsidRPr="000B5318">
        <w:rPr>
          <w:rFonts w:ascii="Arial" w:hAnsi="Arial" w:cs="Arial"/>
          <w:sz w:val="20"/>
          <w:szCs w:val="20"/>
        </w:rPr>
        <w:t>ticket_status_history</w:t>
      </w:r>
      <w:proofErr w:type="spellEnd"/>
    </w:p>
    <w:p w14:paraId="1FC94657" w14:textId="77777777" w:rsidR="000B5318" w:rsidRPr="000B5318" w:rsidRDefault="000B5318" w:rsidP="000B5318">
      <w:pPr>
        <w:rPr>
          <w:rFonts w:ascii="Arial" w:hAnsi="Arial" w:cs="Arial"/>
          <w:sz w:val="20"/>
          <w:szCs w:val="20"/>
        </w:rPr>
      </w:pPr>
      <w:r w:rsidRPr="000B5318">
        <w:rPr>
          <w:rFonts w:ascii="Arial" w:hAnsi="Arial" w:cs="Arial"/>
          <w:sz w:val="20"/>
          <w:szCs w:val="20"/>
        </w:rPr>
        <w:t>Descripción: Historial de cambios de estado en los tickets.</w:t>
      </w:r>
    </w:p>
    <w:p w14:paraId="079C4DB4" w14:textId="77777777" w:rsidR="000B5318" w:rsidRPr="000B5318" w:rsidRDefault="000B5318" w:rsidP="000B5318">
      <w:pPr>
        <w:rPr>
          <w:rFonts w:ascii="Arial" w:hAnsi="Arial" w:cs="Arial"/>
          <w:sz w:val="20"/>
          <w:szCs w:val="20"/>
        </w:rPr>
      </w:pPr>
      <w:r w:rsidRPr="000B5318">
        <w:rPr>
          <w:rFonts w:ascii="Arial" w:hAnsi="Arial" w:cs="Arial"/>
          <w:sz w:val="20"/>
          <w:szCs w:val="20"/>
        </w:rPr>
        <w:t>Campos principales:</w:t>
      </w:r>
    </w:p>
    <w:p w14:paraId="125D9A8E" w14:textId="77777777" w:rsidR="000B5318" w:rsidRPr="000B5318" w:rsidRDefault="000B5318" w:rsidP="000B5318">
      <w:pPr>
        <w:rPr>
          <w:rFonts w:ascii="Arial" w:hAnsi="Arial" w:cs="Arial"/>
          <w:sz w:val="20"/>
          <w:szCs w:val="20"/>
        </w:rPr>
      </w:pPr>
      <w:r w:rsidRPr="000B5318">
        <w:rPr>
          <w:rFonts w:ascii="Arial" w:hAnsi="Arial" w:cs="Arial"/>
          <w:sz w:val="20"/>
          <w:szCs w:val="20"/>
        </w:rPr>
        <w:t>id (UUID, PK): Identificador único.</w:t>
      </w:r>
    </w:p>
    <w:p w14:paraId="2BFEFADA" w14:textId="77777777" w:rsidR="000B5318" w:rsidRPr="000B5318" w:rsidRDefault="000B5318" w:rsidP="000B5318">
      <w:pPr>
        <w:rPr>
          <w:rFonts w:ascii="Arial" w:hAnsi="Arial" w:cs="Arial"/>
          <w:sz w:val="20"/>
          <w:szCs w:val="20"/>
          <w:lang w:val="en-US"/>
        </w:rPr>
      </w:pPr>
      <w:proofErr w:type="spellStart"/>
      <w:r w:rsidRPr="000B5318">
        <w:rPr>
          <w:rFonts w:ascii="Arial" w:hAnsi="Arial" w:cs="Arial"/>
          <w:sz w:val="20"/>
          <w:szCs w:val="20"/>
          <w:lang w:val="en-US"/>
        </w:rPr>
        <w:t>ticket_id</w:t>
      </w:r>
      <w:proofErr w:type="spellEnd"/>
      <w:r w:rsidRPr="000B5318">
        <w:rPr>
          <w:rFonts w:ascii="Arial" w:hAnsi="Arial" w:cs="Arial"/>
          <w:sz w:val="20"/>
          <w:szCs w:val="20"/>
          <w:lang w:val="en-US"/>
        </w:rPr>
        <w:t xml:space="preserve"> (UUID, FK): </w:t>
      </w:r>
      <w:proofErr w:type="spellStart"/>
      <w:r w:rsidRPr="000B5318">
        <w:rPr>
          <w:rFonts w:ascii="Arial" w:hAnsi="Arial" w:cs="Arial"/>
          <w:sz w:val="20"/>
          <w:szCs w:val="20"/>
          <w:lang w:val="en-US"/>
        </w:rPr>
        <w:t>Relación</w:t>
      </w:r>
      <w:proofErr w:type="spellEnd"/>
      <w:r w:rsidRPr="000B5318">
        <w:rPr>
          <w:rFonts w:ascii="Arial" w:hAnsi="Arial" w:cs="Arial"/>
          <w:sz w:val="20"/>
          <w:szCs w:val="20"/>
          <w:lang w:val="en-US"/>
        </w:rPr>
        <w:t xml:space="preserve"> con tickets.</w:t>
      </w:r>
    </w:p>
    <w:p w14:paraId="6FEA38B0"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changed_by</w:t>
      </w:r>
      <w:proofErr w:type="spellEnd"/>
      <w:r w:rsidRPr="000B5318">
        <w:rPr>
          <w:rFonts w:ascii="Arial" w:hAnsi="Arial" w:cs="Arial"/>
          <w:sz w:val="20"/>
          <w:szCs w:val="20"/>
        </w:rPr>
        <w:t xml:space="preserve"> (UUID, FK): Usuario que realizó el cambio.</w:t>
      </w:r>
    </w:p>
    <w:p w14:paraId="078D9A52"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old_status</w:t>
      </w:r>
      <w:proofErr w:type="spellEnd"/>
      <w:r w:rsidRPr="000B5318">
        <w:rPr>
          <w:rFonts w:ascii="Arial" w:hAnsi="Arial" w:cs="Arial"/>
          <w:sz w:val="20"/>
          <w:szCs w:val="20"/>
        </w:rPr>
        <w:t xml:space="preserve">, </w:t>
      </w:r>
      <w:proofErr w:type="spellStart"/>
      <w:r w:rsidRPr="000B5318">
        <w:rPr>
          <w:rFonts w:ascii="Arial" w:hAnsi="Arial" w:cs="Arial"/>
          <w:sz w:val="20"/>
          <w:szCs w:val="20"/>
        </w:rPr>
        <w:t>new_status</w:t>
      </w:r>
      <w:proofErr w:type="spellEnd"/>
      <w:r w:rsidRPr="000B5318">
        <w:rPr>
          <w:rFonts w:ascii="Arial" w:hAnsi="Arial" w:cs="Arial"/>
          <w:sz w:val="20"/>
          <w:szCs w:val="20"/>
        </w:rPr>
        <w:t xml:space="preserve"> (ENUM): Estados antes y después del cambio.</w:t>
      </w:r>
    </w:p>
    <w:p w14:paraId="5E66024C" w14:textId="77777777" w:rsidR="000B5318" w:rsidRPr="000B5318" w:rsidRDefault="000B5318" w:rsidP="000B5318">
      <w:pPr>
        <w:rPr>
          <w:rFonts w:ascii="Arial" w:hAnsi="Arial" w:cs="Arial"/>
          <w:sz w:val="20"/>
          <w:szCs w:val="20"/>
        </w:rPr>
      </w:pPr>
      <w:r w:rsidRPr="000B5318">
        <w:rPr>
          <w:rFonts w:ascii="Arial" w:hAnsi="Arial" w:cs="Arial"/>
          <w:sz w:val="20"/>
          <w:szCs w:val="20"/>
        </w:rPr>
        <w:t xml:space="preserve">10. Tabla: </w:t>
      </w:r>
      <w:proofErr w:type="spellStart"/>
      <w:r w:rsidRPr="000B5318">
        <w:rPr>
          <w:rFonts w:ascii="Arial" w:hAnsi="Arial" w:cs="Arial"/>
          <w:sz w:val="20"/>
          <w:szCs w:val="20"/>
        </w:rPr>
        <w:t>email_templates</w:t>
      </w:r>
      <w:proofErr w:type="spellEnd"/>
    </w:p>
    <w:p w14:paraId="0A72F488" w14:textId="77777777" w:rsidR="000B5318" w:rsidRPr="000B5318" w:rsidRDefault="000B5318" w:rsidP="000B5318">
      <w:pPr>
        <w:rPr>
          <w:rFonts w:ascii="Arial" w:hAnsi="Arial" w:cs="Arial"/>
          <w:sz w:val="20"/>
          <w:szCs w:val="20"/>
        </w:rPr>
      </w:pPr>
      <w:r w:rsidRPr="000B5318">
        <w:rPr>
          <w:rFonts w:ascii="Arial" w:hAnsi="Arial" w:cs="Arial"/>
          <w:sz w:val="20"/>
          <w:szCs w:val="20"/>
        </w:rPr>
        <w:t>Descripción: Plantillas de correo electrónico para notificaciones.</w:t>
      </w:r>
    </w:p>
    <w:p w14:paraId="771BAD7D" w14:textId="77777777" w:rsidR="000B5318" w:rsidRPr="000B5318" w:rsidRDefault="000B5318" w:rsidP="000B5318">
      <w:pPr>
        <w:rPr>
          <w:rFonts w:ascii="Arial" w:hAnsi="Arial" w:cs="Arial"/>
          <w:sz w:val="20"/>
          <w:szCs w:val="20"/>
        </w:rPr>
      </w:pPr>
      <w:r w:rsidRPr="000B5318">
        <w:rPr>
          <w:rFonts w:ascii="Arial" w:hAnsi="Arial" w:cs="Arial"/>
          <w:sz w:val="20"/>
          <w:szCs w:val="20"/>
        </w:rPr>
        <w:t>Campos principales:</w:t>
      </w:r>
    </w:p>
    <w:p w14:paraId="7BDB9B6D" w14:textId="77777777" w:rsidR="000B5318" w:rsidRPr="000B5318" w:rsidRDefault="000B5318" w:rsidP="000B5318">
      <w:pPr>
        <w:rPr>
          <w:rFonts w:ascii="Arial" w:hAnsi="Arial" w:cs="Arial"/>
          <w:sz w:val="20"/>
          <w:szCs w:val="20"/>
        </w:rPr>
      </w:pPr>
      <w:r w:rsidRPr="000B5318">
        <w:rPr>
          <w:rFonts w:ascii="Arial" w:hAnsi="Arial" w:cs="Arial"/>
          <w:sz w:val="20"/>
          <w:szCs w:val="20"/>
        </w:rPr>
        <w:t>id (UUID, PK): Identificador único.</w:t>
      </w:r>
    </w:p>
    <w:p w14:paraId="32E6B117"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tenant_id</w:t>
      </w:r>
      <w:proofErr w:type="spellEnd"/>
      <w:r w:rsidRPr="000B5318">
        <w:rPr>
          <w:rFonts w:ascii="Arial" w:hAnsi="Arial" w:cs="Arial"/>
          <w:sz w:val="20"/>
          <w:szCs w:val="20"/>
        </w:rPr>
        <w:t xml:space="preserve"> (UUID, FK): Relación con </w:t>
      </w:r>
      <w:proofErr w:type="spellStart"/>
      <w:r w:rsidRPr="000B5318">
        <w:rPr>
          <w:rFonts w:ascii="Arial" w:hAnsi="Arial" w:cs="Arial"/>
          <w:sz w:val="20"/>
          <w:szCs w:val="20"/>
        </w:rPr>
        <w:t>tenants</w:t>
      </w:r>
      <w:proofErr w:type="spellEnd"/>
      <w:r w:rsidRPr="000B5318">
        <w:rPr>
          <w:rFonts w:ascii="Arial" w:hAnsi="Arial" w:cs="Arial"/>
          <w:sz w:val="20"/>
          <w:szCs w:val="20"/>
        </w:rPr>
        <w:t xml:space="preserve"> (puede ser global).</w:t>
      </w:r>
    </w:p>
    <w:p w14:paraId="57248902"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name</w:t>
      </w:r>
      <w:proofErr w:type="spellEnd"/>
      <w:r w:rsidRPr="000B5318">
        <w:rPr>
          <w:rFonts w:ascii="Arial" w:hAnsi="Arial" w:cs="Arial"/>
          <w:sz w:val="20"/>
          <w:szCs w:val="20"/>
        </w:rPr>
        <w:t xml:space="preserve"> (VARCHAR): Nombre de la plantilla.</w:t>
      </w:r>
    </w:p>
    <w:p w14:paraId="2FA900C6"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subject_template</w:t>
      </w:r>
      <w:proofErr w:type="spellEnd"/>
      <w:r w:rsidRPr="000B5318">
        <w:rPr>
          <w:rFonts w:ascii="Arial" w:hAnsi="Arial" w:cs="Arial"/>
          <w:sz w:val="20"/>
          <w:szCs w:val="20"/>
        </w:rPr>
        <w:t xml:space="preserve">, </w:t>
      </w:r>
      <w:proofErr w:type="spellStart"/>
      <w:r w:rsidRPr="000B5318">
        <w:rPr>
          <w:rFonts w:ascii="Arial" w:hAnsi="Arial" w:cs="Arial"/>
          <w:sz w:val="20"/>
          <w:szCs w:val="20"/>
        </w:rPr>
        <w:t>body_template</w:t>
      </w:r>
      <w:proofErr w:type="spellEnd"/>
      <w:r w:rsidRPr="000B5318">
        <w:rPr>
          <w:rFonts w:ascii="Arial" w:hAnsi="Arial" w:cs="Arial"/>
          <w:sz w:val="20"/>
          <w:szCs w:val="20"/>
        </w:rPr>
        <w:t xml:space="preserve"> (TEXT): Plantillas de asunto y cuerpo.</w:t>
      </w:r>
    </w:p>
    <w:p w14:paraId="018F66C1" w14:textId="77777777" w:rsidR="000B5318" w:rsidRPr="000B5318" w:rsidRDefault="000B5318" w:rsidP="000B5318">
      <w:pPr>
        <w:rPr>
          <w:rFonts w:ascii="Arial" w:hAnsi="Arial" w:cs="Arial"/>
          <w:sz w:val="20"/>
          <w:szCs w:val="20"/>
        </w:rPr>
      </w:pPr>
      <w:r w:rsidRPr="000B5318">
        <w:rPr>
          <w:rFonts w:ascii="Arial" w:hAnsi="Arial" w:cs="Arial"/>
          <w:sz w:val="20"/>
          <w:szCs w:val="20"/>
        </w:rPr>
        <w:t>Relaciones Principales</w:t>
      </w:r>
    </w:p>
    <w:p w14:paraId="75659DC7"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users</w:t>
      </w:r>
      <w:proofErr w:type="spellEnd"/>
      <w:r w:rsidRPr="000B5318">
        <w:rPr>
          <w:rFonts w:ascii="Arial" w:hAnsi="Arial" w:cs="Arial"/>
          <w:sz w:val="20"/>
          <w:szCs w:val="20"/>
        </w:rPr>
        <w:t xml:space="preserve"> → </w:t>
      </w:r>
      <w:proofErr w:type="spellStart"/>
      <w:r w:rsidRPr="000B5318">
        <w:rPr>
          <w:rFonts w:ascii="Arial" w:hAnsi="Arial" w:cs="Arial"/>
          <w:sz w:val="20"/>
          <w:szCs w:val="20"/>
        </w:rPr>
        <w:t>tenants</w:t>
      </w:r>
      <w:proofErr w:type="spellEnd"/>
      <w:r w:rsidRPr="000B5318">
        <w:rPr>
          <w:rFonts w:ascii="Arial" w:hAnsi="Arial" w:cs="Arial"/>
          <w:sz w:val="20"/>
          <w:szCs w:val="20"/>
        </w:rPr>
        <w:t xml:space="preserve">: Cada usuario pertenece a un </w:t>
      </w:r>
      <w:proofErr w:type="spellStart"/>
      <w:r w:rsidRPr="000B5318">
        <w:rPr>
          <w:rFonts w:ascii="Arial" w:hAnsi="Arial" w:cs="Arial"/>
          <w:sz w:val="20"/>
          <w:szCs w:val="20"/>
        </w:rPr>
        <w:t>tenant</w:t>
      </w:r>
      <w:proofErr w:type="spellEnd"/>
      <w:r w:rsidRPr="000B5318">
        <w:rPr>
          <w:rFonts w:ascii="Arial" w:hAnsi="Arial" w:cs="Arial"/>
          <w:sz w:val="20"/>
          <w:szCs w:val="20"/>
        </w:rPr>
        <w:t>.</w:t>
      </w:r>
    </w:p>
    <w:p w14:paraId="5662C6D1" w14:textId="77777777" w:rsidR="000B5318" w:rsidRPr="000B5318" w:rsidRDefault="000B5318" w:rsidP="000B5318">
      <w:pPr>
        <w:rPr>
          <w:rFonts w:ascii="Arial" w:hAnsi="Arial" w:cs="Arial"/>
          <w:sz w:val="20"/>
          <w:szCs w:val="20"/>
        </w:rPr>
      </w:pPr>
      <w:r w:rsidRPr="000B5318">
        <w:rPr>
          <w:rFonts w:ascii="Arial" w:hAnsi="Arial" w:cs="Arial"/>
          <w:sz w:val="20"/>
          <w:szCs w:val="20"/>
        </w:rPr>
        <w:t xml:space="preserve">tickets → </w:t>
      </w:r>
      <w:proofErr w:type="spellStart"/>
      <w:r w:rsidRPr="000B5318">
        <w:rPr>
          <w:rFonts w:ascii="Arial" w:hAnsi="Arial" w:cs="Arial"/>
          <w:sz w:val="20"/>
          <w:szCs w:val="20"/>
        </w:rPr>
        <w:t>users</w:t>
      </w:r>
      <w:proofErr w:type="spellEnd"/>
      <w:r w:rsidRPr="000B5318">
        <w:rPr>
          <w:rFonts w:ascii="Arial" w:hAnsi="Arial" w:cs="Arial"/>
          <w:sz w:val="20"/>
          <w:szCs w:val="20"/>
        </w:rPr>
        <w:t>: Los tickets están relacionados con los usuarios que los crean y los gestionan.</w:t>
      </w:r>
    </w:p>
    <w:p w14:paraId="2672181E" w14:textId="77777777" w:rsidR="000B5318" w:rsidRPr="000B5318" w:rsidRDefault="000B5318" w:rsidP="000B5318">
      <w:pPr>
        <w:rPr>
          <w:rFonts w:ascii="Arial" w:hAnsi="Arial" w:cs="Arial"/>
          <w:sz w:val="20"/>
          <w:szCs w:val="20"/>
        </w:rPr>
      </w:pPr>
      <w:r w:rsidRPr="000B5318">
        <w:rPr>
          <w:rFonts w:ascii="Arial" w:hAnsi="Arial" w:cs="Arial"/>
          <w:sz w:val="20"/>
          <w:szCs w:val="20"/>
        </w:rPr>
        <w:t xml:space="preserve">tickets → </w:t>
      </w:r>
      <w:proofErr w:type="spellStart"/>
      <w:r w:rsidRPr="000B5318">
        <w:rPr>
          <w:rFonts w:ascii="Arial" w:hAnsi="Arial" w:cs="Arial"/>
          <w:sz w:val="20"/>
          <w:szCs w:val="20"/>
        </w:rPr>
        <w:t>tenants</w:t>
      </w:r>
      <w:proofErr w:type="spellEnd"/>
      <w:r w:rsidRPr="000B5318">
        <w:rPr>
          <w:rFonts w:ascii="Arial" w:hAnsi="Arial" w:cs="Arial"/>
          <w:sz w:val="20"/>
          <w:szCs w:val="20"/>
        </w:rPr>
        <w:t xml:space="preserve">: Los tickets están asociados a un </w:t>
      </w:r>
      <w:proofErr w:type="spellStart"/>
      <w:r w:rsidRPr="000B5318">
        <w:rPr>
          <w:rFonts w:ascii="Arial" w:hAnsi="Arial" w:cs="Arial"/>
          <w:sz w:val="20"/>
          <w:szCs w:val="20"/>
        </w:rPr>
        <w:t>tenant</w:t>
      </w:r>
      <w:proofErr w:type="spellEnd"/>
      <w:r w:rsidRPr="000B5318">
        <w:rPr>
          <w:rFonts w:ascii="Arial" w:hAnsi="Arial" w:cs="Arial"/>
          <w:sz w:val="20"/>
          <w:szCs w:val="20"/>
        </w:rPr>
        <w:t>.</w:t>
      </w:r>
    </w:p>
    <w:p w14:paraId="021408B9"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ticket_comments</w:t>
      </w:r>
      <w:proofErr w:type="spellEnd"/>
      <w:r w:rsidRPr="000B5318">
        <w:rPr>
          <w:rFonts w:ascii="Arial" w:hAnsi="Arial" w:cs="Arial"/>
          <w:sz w:val="20"/>
          <w:szCs w:val="20"/>
        </w:rPr>
        <w:t xml:space="preserve"> → tickets: Los comentarios están vinculados a un ticket.</w:t>
      </w:r>
    </w:p>
    <w:p w14:paraId="559F622B" w14:textId="77777777" w:rsidR="000B5318" w:rsidRPr="000B5318" w:rsidRDefault="000B5318" w:rsidP="000B5318">
      <w:pPr>
        <w:rPr>
          <w:rFonts w:ascii="Arial" w:hAnsi="Arial" w:cs="Arial"/>
          <w:sz w:val="20"/>
          <w:szCs w:val="20"/>
        </w:rPr>
      </w:pPr>
      <w:proofErr w:type="spellStart"/>
      <w:r w:rsidRPr="000B5318">
        <w:rPr>
          <w:rFonts w:ascii="Arial" w:hAnsi="Arial" w:cs="Arial"/>
          <w:sz w:val="20"/>
          <w:szCs w:val="20"/>
        </w:rPr>
        <w:t>ticket_attachments</w:t>
      </w:r>
      <w:proofErr w:type="spellEnd"/>
      <w:r w:rsidRPr="000B5318">
        <w:rPr>
          <w:rFonts w:ascii="Arial" w:hAnsi="Arial" w:cs="Arial"/>
          <w:sz w:val="20"/>
          <w:szCs w:val="20"/>
        </w:rPr>
        <w:t xml:space="preserve"> → tickets y </w:t>
      </w:r>
      <w:proofErr w:type="spellStart"/>
      <w:r w:rsidRPr="000B5318">
        <w:rPr>
          <w:rFonts w:ascii="Arial" w:hAnsi="Arial" w:cs="Arial"/>
          <w:sz w:val="20"/>
          <w:szCs w:val="20"/>
        </w:rPr>
        <w:t>ticket_comments</w:t>
      </w:r>
      <w:proofErr w:type="spellEnd"/>
      <w:r w:rsidRPr="000B5318">
        <w:rPr>
          <w:rFonts w:ascii="Arial" w:hAnsi="Arial" w:cs="Arial"/>
          <w:sz w:val="20"/>
          <w:szCs w:val="20"/>
        </w:rPr>
        <w:t>: Los adjuntos están relacionados con tickets o comentarios.</w:t>
      </w:r>
    </w:p>
    <w:p w14:paraId="7D2DE89E" w14:textId="08FEF97A" w:rsidR="00345184" w:rsidRDefault="007D6983" w:rsidP="000B5318">
      <w:pPr>
        <w:rPr>
          <w:rFonts w:ascii="Arial" w:hAnsi="Arial" w:cs="Arial"/>
          <w:sz w:val="20"/>
          <w:szCs w:val="20"/>
        </w:rPr>
      </w:pPr>
      <w:r>
        <w:rPr>
          <w:rFonts w:ascii="Arial" w:hAnsi="Arial" w:cs="Arial"/>
          <w:sz w:val="20"/>
          <w:szCs w:val="20"/>
        </w:rPr>
        <w:lastRenderedPageBreak/>
        <w:t>Abrir la BD desde la terminal</w:t>
      </w:r>
      <w:r w:rsidR="007A4DFB">
        <w:rPr>
          <w:rFonts w:ascii="Arial" w:hAnsi="Arial" w:cs="Arial"/>
          <w:sz w:val="20"/>
          <w:szCs w:val="20"/>
        </w:rPr>
        <w:t xml:space="preserve"> desde </w:t>
      </w:r>
      <w:proofErr w:type="spellStart"/>
      <w:r w:rsidR="007A4DFB">
        <w:rPr>
          <w:rFonts w:ascii="Arial" w:hAnsi="Arial" w:cs="Arial"/>
          <w:sz w:val="20"/>
          <w:szCs w:val="20"/>
        </w:rPr>
        <w:t>code</w:t>
      </w:r>
      <w:proofErr w:type="spellEnd"/>
      <w:r>
        <w:rPr>
          <w:rFonts w:ascii="Arial" w:hAnsi="Arial" w:cs="Arial"/>
          <w:sz w:val="20"/>
          <w:szCs w:val="20"/>
        </w:rPr>
        <w:t xml:space="preserve">: </w:t>
      </w:r>
    </w:p>
    <w:p w14:paraId="30830F28" w14:textId="590BBA61" w:rsidR="00345184" w:rsidRDefault="007D6983" w:rsidP="00E800C8">
      <w:pPr>
        <w:rPr>
          <w:rFonts w:ascii="Arial" w:hAnsi="Arial" w:cs="Arial"/>
          <w:sz w:val="20"/>
          <w:szCs w:val="20"/>
        </w:rPr>
      </w:pPr>
      <w:r>
        <w:rPr>
          <w:rFonts w:ascii="Arial" w:hAnsi="Arial" w:cs="Arial"/>
          <w:sz w:val="20"/>
          <w:szCs w:val="20"/>
        </w:rPr>
        <w:t xml:space="preserve">Utilizaremos el comando </w:t>
      </w:r>
      <w:proofErr w:type="spellStart"/>
      <w:r w:rsidRPr="007D6983">
        <w:rPr>
          <w:rFonts w:ascii="Arial" w:hAnsi="Arial" w:cs="Arial"/>
          <w:b/>
          <w:bCs/>
          <w:sz w:val="20"/>
          <w:szCs w:val="20"/>
          <w:u w:val="single"/>
        </w:rPr>
        <w:t>docker</w:t>
      </w:r>
      <w:proofErr w:type="spellEnd"/>
      <w:r w:rsidRPr="007D6983">
        <w:rPr>
          <w:rFonts w:ascii="Arial" w:hAnsi="Arial" w:cs="Arial"/>
          <w:b/>
          <w:bCs/>
          <w:sz w:val="20"/>
          <w:szCs w:val="20"/>
          <w:u w:val="single"/>
        </w:rPr>
        <w:t xml:space="preserve"> </w:t>
      </w:r>
      <w:proofErr w:type="spellStart"/>
      <w:r w:rsidRPr="007D6983">
        <w:rPr>
          <w:rFonts w:ascii="Arial" w:hAnsi="Arial" w:cs="Arial"/>
          <w:b/>
          <w:bCs/>
          <w:sz w:val="20"/>
          <w:szCs w:val="20"/>
          <w:u w:val="single"/>
        </w:rPr>
        <w:t>exec</w:t>
      </w:r>
      <w:proofErr w:type="spellEnd"/>
      <w:r w:rsidRPr="007D6983">
        <w:rPr>
          <w:rFonts w:ascii="Arial" w:hAnsi="Arial" w:cs="Arial"/>
          <w:b/>
          <w:bCs/>
          <w:sz w:val="20"/>
          <w:szCs w:val="20"/>
          <w:u w:val="single"/>
        </w:rPr>
        <w:t xml:space="preserve"> -</w:t>
      </w:r>
      <w:proofErr w:type="spellStart"/>
      <w:r w:rsidRPr="007D6983">
        <w:rPr>
          <w:rFonts w:ascii="Arial" w:hAnsi="Arial" w:cs="Arial"/>
          <w:b/>
          <w:bCs/>
          <w:sz w:val="20"/>
          <w:szCs w:val="20"/>
          <w:u w:val="single"/>
        </w:rPr>
        <w:t>it</w:t>
      </w:r>
      <w:proofErr w:type="spellEnd"/>
      <w:r w:rsidRPr="007D6983">
        <w:rPr>
          <w:rFonts w:ascii="Arial" w:hAnsi="Arial" w:cs="Arial"/>
          <w:b/>
          <w:bCs/>
          <w:sz w:val="20"/>
          <w:szCs w:val="20"/>
          <w:u w:val="single"/>
        </w:rPr>
        <w:t xml:space="preserve"> </w:t>
      </w:r>
      <w:proofErr w:type="spellStart"/>
      <w:r w:rsidRPr="007D6983">
        <w:rPr>
          <w:rFonts w:ascii="Arial" w:hAnsi="Arial" w:cs="Arial"/>
          <w:b/>
          <w:bCs/>
          <w:sz w:val="20"/>
          <w:szCs w:val="20"/>
          <w:u w:val="single"/>
        </w:rPr>
        <w:t>servicemanager-db</w:t>
      </w:r>
      <w:proofErr w:type="spellEnd"/>
      <w:r w:rsidRPr="007D6983">
        <w:rPr>
          <w:rFonts w:ascii="Arial" w:hAnsi="Arial" w:cs="Arial"/>
          <w:b/>
          <w:bCs/>
          <w:sz w:val="20"/>
          <w:szCs w:val="20"/>
          <w:u w:val="single"/>
        </w:rPr>
        <w:t xml:space="preserve"> </w:t>
      </w:r>
      <w:proofErr w:type="spellStart"/>
      <w:r w:rsidRPr="007D6983">
        <w:rPr>
          <w:rFonts w:ascii="Arial" w:hAnsi="Arial" w:cs="Arial"/>
          <w:b/>
          <w:bCs/>
          <w:sz w:val="20"/>
          <w:szCs w:val="20"/>
          <w:u w:val="single"/>
        </w:rPr>
        <w:t>psql</w:t>
      </w:r>
      <w:proofErr w:type="spellEnd"/>
      <w:r w:rsidRPr="007D6983">
        <w:rPr>
          <w:rFonts w:ascii="Arial" w:hAnsi="Arial" w:cs="Arial"/>
          <w:b/>
          <w:bCs/>
          <w:sz w:val="20"/>
          <w:szCs w:val="20"/>
          <w:u w:val="single"/>
        </w:rPr>
        <w:t xml:space="preserve"> -U </w:t>
      </w:r>
      <w:proofErr w:type="spellStart"/>
      <w:r w:rsidRPr="007D6983">
        <w:rPr>
          <w:rFonts w:ascii="Arial" w:hAnsi="Arial" w:cs="Arial"/>
          <w:b/>
          <w:bCs/>
          <w:sz w:val="20"/>
          <w:szCs w:val="20"/>
          <w:u w:val="single"/>
        </w:rPr>
        <w:t>servicemanager</w:t>
      </w:r>
      <w:proofErr w:type="spellEnd"/>
      <w:r w:rsidRPr="007D6983">
        <w:rPr>
          <w:rFonts w:ascii="Arial" w:hAnsi="Arial" w:cs="Arial"/>
          <w:b/>
          <w:bCs/>
          <w:sz w:val="20"/>
          <w:szCs w:val="20"/>
          <w:u w:val="single"/>
        </w:rPr>
        <w:t xml:space="preserve"> -d </w:t>
      </w:r>
      <w:proofErr w:type="spellStart"/>
      <w:r w:rsidRPr="007D6983">
        <w:rPr>
          <w:rFonts w:ascii="Arial" w:hAnsi="Arial" w:cs="Arial"/>
          <w:b/>
          <w:bCs/>
          <w:sz w:val="20"/>
          <w:szCs w:val="20"/>
          <w:u w:val="single"/>
        </w:rPr>
        <w:t>servicemanager</w:t>
      </w:r>
      <w:proofErr w:type="spellEnd"/>
      <w:r>
        <w:rPr>
          <w:rFonts w:ascii="Arial" w:hAnsi="Arial" w:cs="Arial"/>
          <w:b/>
          <w:bCs/>
          <w:sz w:val="20"/>
          <w:szCs w:val="20"/>
          <w:u w:val="single"/>
        </w:rPr>
        <w:t xml:space="preserve"> </w:t>
      </w:r>
    </w:p>
    <w:p w14:paraId="79A0404D" w14:textId="38B575D1" w:rsidR="007D6983" w:rsidRDefault="007D6983" w:rsidP="00E800C8">
      <w:pPr>
        <w:rPr>
          <w:rFonts w:ascii="Arial" w:hAnsi="Arial" w:cs="Arial"/>
          <w:sz w:val="20"/>
          <w:szCs w:val="20"/>
        </w:rPr>
      </w:pPr>
      <w:r>
        <w:rPr>
          <w:rFonts w:ascii="Arial" w:hAnsi="Arial" w:cs="Arial"/>
          <w:sz w:val="20"/>
          <w:szCs w:val="20"/>
        </w:rPr>
        <w:t xml:space="preserve">Para ver las tablas usamos el comando </w:t>
      </w:r>
      <w:r w:rsidRPr="007D6983">
        <w:rPr>
          <w:rFonts w:ascii="Arial" w:hAnsi="Arial" w:cs="Arial"/>
          <w:b/>
          <w:bCs/>
          <w:sz w:val="20"/>
          <w:szCs w:val="20"/>
          <w:u w:val="single"/>
        </w:rPr>
        <w:t>\</w:t>
      </w:r>
      <w:proofErr w:type="spellStart"/>
      <w:r w:rsidRPr="007D6983">
        <w:rPr>
          <w:rFonts w:ascii="Arial" w:hAnsi="Arial" w:cs="Arial"/>
          <w:b/>
          <w:bCs/>
          <w:sz w:val="20"/>
          <w:szCs w:val="20"/>
          <w:u w:val="single"/>
        </w:rPr>
        <w:t>dt</w:t>
      </w:r>
      <w:proofErr w:type="spellEnd"/>
      <w:r>
        <w:rPr>
          <w:rFonts w:ascii="Arial" w:hAnsi="Arial" w:cs="Arial"/>
          <w:sz w:val="20"/>
          <w:szCs w:val="20"/>
        </w:rPr>
        <w:t xml:space="preserve"> </w:t>
      </w:r>
    </w:p>
    <w:p w14:paraId="2475AB1E" w14:textId="7ED4525D" w:rsidR="007A4DFB" w:rsidRPr="007D6983" w:rsidRDefault="007A4DFB" w:rsidP="00E800C8">
      <w:pPr>
        <w:rPr>
          <w:rFonts w:ascii="Arial" w:hAnsi="Arial" w:cs="Arial"/>
          <w:sz w:val="20"/>
          <w:szCs w:val="20"/>
        </w:rPr>
      </w:pPr>
      <w:r>
        <w:rPr>
          <w:rFonts w:ascii="Arial" w:hAnsi="Arial" w:cs="Arial"/>
          <w:sz w:val="20"/>
          <w:szCs w:val="20"/>
        </w:rPr>
        <w:t xml:space="preserve">Desde terminal: </w:t>
      </w:r>
      <w:proofErr w:type="spellStart"/>
      <w:r w:rsidRPr="007A4DFB">
        <w:rPr>
          <w:rFonts w:ascii="Arial" w:hAnsi="Arial" w:cs="Arial"/>
          <w:sz w:val="20"/>
          <w:szCs w:val="20"/>
        </w:rPr>
        <w:t>psql</w:t>
      </w:r>
      <w:proofErr w:type="spellEnd"/>
      <w:r w:rsidRPr="007A4DFB">
        <w:rPr>
          <w:rFonts w:ascii="Arial" w:hAnsi="Arial" w:cs="Arial"/>
          <w:sz w:val="20"/>
          <w:szCs w:val="20"/>
        </w:rPr>
        <w:t xml:space="preserve"> -h localhost -p 5432 -U </w:t>
      </w:r>
      <w:proofErr w:type="spellStart"/>
      <w:r w:rsidRPr="007A4DFB">
        <w:rPr>
          <w:rFonts w:ascii="Arial" w:hAnsi="Arial" w:cs="Arial"/>
          <w:sz w:val="20"/>
          <w:szCs w:val="20"/>
        </w:rPr>
        <w:t>servicemanager</w:t>
      </w:r>
      <w:proofErr w:type="spellEnd"/>
      <w:r w:rsidRPr="007A4DFB">
        <w:rPr>
          <w:rFonts w:ascii="Arial" w:hAnsi="Arial" w:cs="Arial"/>
          <w:sz w:val="20"/>
          <w:szCs w:val="20"/>
        </w:rPr>
        <w:t xml:space="preserve"> -d </w:t>
      </w:r>
      <w:proofErr w:type="spellStart"/>
      <w:r w:rsidRPr="007A4DFB">
        <w:rPr>
          <w:rFonts w:ascii="Arial" w:hAnsi="Arial" w:cs="Arial"/>
          <w:sz w:val="20"/>
          <w:szCs w:val="20"/>
        </w:rPr>
        <w:t>servicemanager</w:t>
      </w:r>
      <w:proofErr w:type="spellEnd"/>
    </w:p>
    <w:p w14:paraId="52606911" w14:textId="4AD555E6" w:rsidR="00345184" w:rsidRDefault="00345184" w:rsidP="00E800C8">
      <w:pPr>
        <w:rPr>
          <w:rFonts w:ascii="Arial" w:hAnsi="Arial" w:cs="Arial"/>
          <w:sz w:val="20"/>
          <w:szCs w:val="20"/>
        </w:rPr>
      </w:pPr>
    </w:p>
    <w:p w14:paraId="754D2355" w14:textId="2B51585C" w:rsidR="00141113" w:rsidRDefault="00141113" w:rsidP="00E800C8">
      <w:pPr>
        <w:rPr>
          <w:rFonts w:ascii="Arial" w:hAnsi="Arial" w:cs="Arial"/>
          <w:sz w:val="20"/>
          <w:szCs w:val="20"/>
        </w:rPr>
      </w:pPr>
    </w:p>
    <w:p w14:paraId="6AB78B39" w14:textId="1E6506B1" w:rsidR="00141113" w:rsidRDefault="00141113" w:rsidP="00E800C8">
      <w:pPr>
        <w:rPr>
          <w:rFonts w:ascii="Arial" w:hAnsi="Arial" w:cs="Arial"/>
          <w:sz w:val="20"/>
          <w:szCs w:val="20"/>
        </w:rPr>
      </w:pPr>
    </w:p>
    <w:p w14:paraId="43C4202F" w14:textId="77777777" w:rsidR="00141113" w:rsidRDefault="00141113" w:rsidP="00E800C8">
      <w:r>
        <w:rPr>
          <w:rFonts w:ascii="Arial" w:hAnsi="Arial" w:cs="Arial"/>
          <w:sz w:val="20"/>
          <w:szCs w:val="20"/>
        </w:rPr>
        <w:t xml:space="preserve">Comenzamos a trabajar en la BD se </w:t>
      </w:r>
      <w:proofErr w:type="spellStart"/>
      <w:r>
        <w:rPr>
          <w:rFonts w:ascii="Arial" w:hAnsi="Arial" w:cs="Arial"/>
          <w:sz w:val="20"/>
          <w:szCs w:val="20"/>
        </w:rPr>
        <w:t>utilizo</w:t>
      </w:r>
      <w:proofErr w:type="spellEnd"/>
      <w:r>
        <w:rPr>
          <w:rFonts w:ascii="Arial" w:hAnsi="Arial" w:cs="Arial"/>
          <w:sz w:val="20"/>
          <w:szCs w:val="20"/>
        </w:rPr>
        <w:t xml:space="preserve"> </w:t>
      </w:r>
      <w:proofErr w:type="spellStart"/>
      <w:r>
        <w:rPr>
          <w:rFonts w:ascii="Arial" w:hAnsi="Arial" w:cs="Arial"/>
          <w:sz w:val="20"/>
          <w:szCs w:val="20"/>
        </w:rPr>
        <w:t>Ingenieria</w:t>
      </w:r>
      <w:proofErr w:type="spellEnd"/>
      <w:r>
        <w:rPr>
          <w:rFonts w:ascii="Arial" w:hAnsi="Arial" w:cs="Arial"/>
          <w:sz w:val="20"/>
          <w:szCs w:val="20"/>
        </w:rPr>
        <w:t xml:space="preserve"> de Datos (según la IA), modelando la realidad del negocio, </w:t>
      </w:r>
      <w:r>
        <w:t>(Empresas, Clientes, Tickets) dentro de la BD utilizamos el comando:</w:t>
      </w:r>
    </w:p>
    <w:p w14:paraId="24BE66E1" w14:textId="56137375" w:rsidR="00141113" w:rsidRDefault="00141113" w:rsidP="00E800C8">
      <w:pPr>
        <w:rPr>
          <w:b/>
          <w:bCs/>
          <w:u w:val="single"/>
          <w:lang w:val="en-US"/>
        </w:rPr>
      </w:pPr>
      <w:r w:rsidRPr="008C0798">
        <w:t xml:space="preserve"> </w:t>
      </w:r>
      <w:r w:rsidRPr="00141113">
        <w:rPr>
          <w:b/>
          <w:bCs/>
          <w:u w:val="single"/>
          <w:lang w:val="en-US"/>
        </w:rPr>
        <w:t xml:space="preserve">CREATE TYPE </w:t>
      </w:r>
      <w:proofErr w:type="spellStart"/>
      <w:r w:rsidRPr="00141113">
        <w:rPr>
          <w:b/>
          <w:bCs/>
          <w:u w:val="single"/>
          <w:lang w:val="en-US"/>
        </w:rPr>
        <w:t>client_status_enum</w:t>
      </w:r>
      <w:proofErr w:type="spellEnd"/>
      <w:r w:rsidRPr="00141113">
        <w:rPr>
          <w:b/>
          <w:bCs/>
          <w:u w:val="single"/>
          <w:lang w:val="en-US"/>
        </w:rPr>
        <w:t xml:space="preserve"> AS ENUM ('prospect', 'active', 'suspended', 'cancelled');</w:t>
      </w:r>
    </w:p>
    <w:p w14:paraId="43412BD1" w14:textId="623EA72E" w:rsidR="00141113" w:rsidRDefault="00141113" w:rsidP="00E800C8">
      <w:r>
        <w:rPr>
          <w:b/>
          <w:bCs/>
        </w:rPr>
        <w:t>¿Qué hace?</w:t>
      </w:r>
      <w:r>
        <w:t xml:space="preserve"> Crea una lista cerrada de opciones permitidas.</w:t>
      </w:r>
      <w:r w:rsidR="002179B1">
        <w:br/>
      </w:r>
      <w:r w:rsidR="002179B1">
        <w:br/>
      </w:r>
      <w:r w:rsidR="002179B1">
        <w:rPr>
          <w:i/>
          <w:iCs/>
        </w:rPr>
        <w:t>Sin esto:</w:t>
      </w:r>
      <w:r w:rsidR="002179B1">
        <w:t xml:space="preserve"> Alguien escribe "Activo", otro "activo", otro "ACTIVO". Provocando que al momento de consultar se tengan </w:t>
      </w:r>
      <w:proofErr w:type="spellStart"/>
      <w:r w:rsidR="002179B1">
        <w:t>mas</w:t>
      </w:r>
      <w:proofErr w:type="spellEnd"/>
      <w:r w:rsidR="002179B1">
        <w:t xml:space="preserve"> opciones que las debidas </w:t>
      </w:r>
    </w:p>
    <w:p w14:paraId="6A73F348" w14:textId="63039F8A" w:rsidR="002179B1" w:rsidRPr="00141113" w:rsidRDefault="002179B1" w:rsidP="00E800C8">
      <w:pPr>
        <w:rPr>
          <w:rFonts w:ascii="Arial" w:hAnsi="Arial" w:cs="Arial"/>
          <w:b/>
          <w:bCs/>
          <w:sz w:val="20"/>
          <w:szCs w:val="20"/>
          <w:u w:val="single"/>
        </w:rPr>
      </w:pPr>
      <w:r>
        <w:rPr>
          <w:i/>
          <w:iCs/>
        </w:rPr>
        <w:t>Con esto:</w:t>
      </w:r>
      <w:r>
        <w:t xml:space="preserve"> La base de datos rechaza cualquier texto que no sea exacto. Garantiza orden desde el día 1.</w:t>
      </w:r>
    </w:p>
    <w:p w14:paraId="6E314565" w14:textId="6F5EBB74" w:rsidR="00345184" w:rsidRDefault="002179B1" w:rsidP="002179B1">
      <w:pPr>
        <w:pStyle w:val="Prrafodelista"/>
        <w:numPr>
          <w:ilvl w:val="0"/>
          <w:numId w:val="1"/>
        </w:numPr>
        <w:rPr>
          <w:rFonts w:ascii="Arial" w:hAnsi="Arial" w:cs="Arial"/>
          <w:sz w:val="20"/>
          <w:szCs w:val="20"/>
        </w:rPr>
      </w:pPr>
      <w:r w:rsidRPr="002179B1">
        <w:rPr>
          <w:rFonts w:ascii="Arial" w:hAnsi="Arial" w:cs="Arial"/>
          <w:sz w:val="20"/>
          <w:szCs w:val="20"/>
        </w:rPr>
        <w:t>Se creo la tabla clientes con la propiedad JSONB</w:t>
      </w:r>
      <w:r>
        <w:rPr>
          <w:rFonts w:ascii="Arial" w:hAnsi="Arial" w:cs="Arial"/>
          <w:sz w:val="20"/>
          <w:szCs w:val="20"/>
        </w:rPr>
        <w:t xml:space="preserve"> utilizando tres conceptos avanzados </w:t>
      </w:r>
    </w:p>
    <w:p w14:paraId="361C19E5" w14:textId="71895DC5" w:rsidR="002179B1" w:rsidRDefault="002179B1" w:rsidP="002179B1">
      <w:pPr>
        <w:pStyle w:val="Prrafodelista"/>
        <w:numPr>
          <w:ilvl w:val="0"/>
          <w:numId w:val="2"/>
        </w:numPr>
        <w:rPr>
          <w:rFonts w:ascii="Arial" w:hAnsi="Arial" w:cs="Arial"/>
          <w:b/>
          <w:bCs/>
          <w:sz w:val="20"/>
          <w:szCs w:val="20"/>
          <w:u w:val="single"/>
          <w:lang w:val="en-US"/>
        </w:rPr>
      </w:pPr>
      <w:proofErr w:type="spellStart"/>
      <w:r w:rsidRPr="002179B1">
        <w:rPr>
          <w:rFonts w:ascii="Arial" w:hAnsi="Arial" w:cs="Arial"/>
          <w:b/>
          <w:bCs/>
          <w:sz w:val="20"/>
          <w:szCs w:val="20"/>
          <w:u w:val="single"/>
          <w:lang w:val="en-US"/>
        </w:rPr>
        <w:t>uuid</w:t>
      </w:r>
      <w:proofErr w:type="spellEnd"/>
      <w:r w:rsidRPr="002179B1">
        <w:rPr>
          <w:rFonts w:ascii="Arial" w:hAnsi="Arial" w:cs="Arial"/>
          <w:b/>
          <w:bCs/>
          <w:sz w:val="20"/>
          <w:szCs w:val="20"/>
          <w:u w:val="single"/>
          <w:lang w:val="en-US"/>
        </w:rPr>
        <w:t xml:space="preserve"> DEFAULT </w:t>
      </w:r>
      <w:proofErr w:type="spellStart"/>
      <w:r w:rsidRPr="002179B1">
        <w:rPr>
          <w:rFonts w:ascii="Arial" w:hAnsi="Arial" w:cs="Arial"/>
          <w:b/>
          <w:bCs/>
          <w:sz w:val="20"/>
          <w:szCs w:val="20"/>
          <w:u w:val="single"/>
          <w:lang w:val="en-US"/>
        </w:rPr>
        <w:t>gen_random_uuid</w:t>
      </w:r>
      <w:proofErr w:type="spellEnd"/>
      <w:r w:rsidRPr="002179B1">
        <w:rPr>
          <w:rFonts w:ascii="Arial" w:hAnsi="Arial" w:cs="Arial"/>
          <w:b/>
          <w:bCs/>
          <w:sz w:val="20"/>
          <w:szCs w:val="20"/>
          <w:u w:val="single"/>
          <w:lang w:val="en-US"/>
        </w:rPr>
        <w:t>():</w:t>
      </w:r>
    </w:p>
    <w:p w14:paraId="3DDF4913" w14:textId="77777777" w:rsidR="002179B1" w:rsidRPr="002179B1" w:rsidRDefault="002179B1" w:rsidP="002179B1">
      <w:pPr>
        <w:pStyle w:val="Prrafodelista"/>
        <w:ind w:left="1776"/>
        <w:rPr>
          <w:rFonts w:ascii="Arial" w:hAnsi="Arial" w:cs="Arial"/>
          <w:b/>
          <w:bCs/>
          <w:sz w:val="20"/>
          <w:szCs w:val="20"/>
          <w:u w:val="single"/>
          <w:lang w:val="en-US"/>
        </w:rPr>
      </w:pPr>
    </w:p>
    <w:p w14:paraId="4D94F8A5" w14:textId="79C15F29" w:rsidR="002179B1" w:rsidRPr="002179B1" w:rsidRDefault="002179B1" w:rsidP="002179B1">
      <w:pPr>
        <w:pStyle w:val="Prrafodelista"/>
        <w:numPr>
          <w:ilvl w:val="0"/>
          <w:numId w:val="4"/>
        </w:numPr>
        <w:rPr>
          <w:rFonts w:ascii="Arial" w:hAnsi="Arial" w:cs="Arial"/>
          <w:sz w:val="20"/>
          <w:szCs w:val="20"/>
        </w:rPr>
      </w:pPr>
      <w:r w:rsidRPr="002179B1">
        <w:rPr>
          <w:rFonts w:ascii="Arial" w:hAnsi="Arial" w:cs="Arial"/>
          <w:sz w:val="20"/>
          <w:szCs w:val="20"/>
        </w:rPr>
        <w:t xml:space="preserve">Utilidad: Genera </w:t>
      </w:r>
      <w:proofErr w:type="spellStart"/>
      <w:r w:rsidRPr="002179B1">
        <w:rPr>
          <w:rFonts w:ascii="Arial" w:hAnsi="Arial" w:cs="Arial"/>
          <w:sz w:val="20"/>
          <w:szCs w:val="20"/>
        </w:rPr>
        <w:t>IDs</w:t>
      </w:r>
      <w:proofErr w:type="spellEnd"/>
      <w:r w:rsidRPr="002179B1">
        <w:rPr>
          <w:rFonts w:ascii="Arial" w:hAnsi="Arial" w:cs="Arial"/>
          <w:sz w:val="20"/>
          <w:szCs w:val="20"/>
        </w:rPr>
        <w:t xml:space="preserve"> únicos globales (como a0eebc99...).</w:t>
      </w:r>
    </w:p>
    <w:p w14:paraId="36BC72F5" w14:textId="6A6C3D39" w:rsidR="002179B1" w:rsidRDefault="002179B1" w:rsidP="002179B1">
      <w:pPr>
        <w:pStyle w:val="Prrafodelista"/>
        <w:numPr>
          <w:ilvl w:val="0"/>
          <w:numId w:val="4"/>
        </w:numPr>
        <w:rPr>
          <w:rFonts w:ascii="Arial" w:hAnsi="Arial" w:cs="Arial"/>
          <w:sz w:val="20"/>
          <w:szCs w:val="20"/>
        </w:rPr>
      </w:pPr>
      <w:r w:rsidRPr="002179B1">
        <w:rPr>
          <w:rFonts w:ascii="Arial" w:hAnsi="Arial" w:cs="Arial"/>
          <w:sz w:val="20"/>
          <w:szCs w:val="20"/>
        </w:rPr>
        <w:t>Importancia: Seguridad. Si usaras números (1, 2, 3), un hacker podría adivinar cuántos clientes tienes simplemente sumando 1 al ID.</w:t>
      </w:r>
    </w:p>
    <w:p w14:paraId="55759197" w14:textId="77777777" w:rsidR="002179B1" w:rsidRPr="002179B1" w:rsidRDefault="002179B1" w:rsidP="002179B1">
      <w:pPr>
        <w:rPr>
          <w:rFonts w:ascii="Arial" w:hAnsi="Arial" w:cs="Arial"/>
          <w:sz w:val="20"/>
          <w:szCs w:val="20"/>
        </w:rPr>
      </w:pPr>
    </w:p>
    <w:p w14:paraId="7E1B943E" w14:textId="0E5F90B1" w:rsidR="002179B1" w:rsidRPr="002179B1" w:rsidRDefault="002179B1" w:rsidP="002179B1">
      <w:pPr>
        <w:pStyle w:val="Prrafodelista"/>
        <w:numPr>
          <w:ilvl w:val="0"/>
          <w:numId w:val="2"/>
        </w:numPr>
        <w:rPr>
          <w:rFonts w:ascii="Arial" w:hAnsi="Arial" w:cs="Arial"/>
          <w:sz w:val="20"/>
          <w:szCs w:val="20"/>
          <w:lang w:val="en-US"/>
        </w:rPr>
      </w:pPr>
      <w:r w:rsidRPr="00353EAC">
        <w:rPr>
          <w:rFonts w:ascii="Arial" w:hAnsi="Arial" w:cs="Arial"/>
          <w:b/>
          <w:bCs/>
          <w:sz w:val="20"/>
          <w:szCs w:val="20"/>
          <w:u w:val="single"/>
          <w:lang w:val="en-US"/>
        </w:rPr>
        <w:t>REFERENCES tenants(id) ON DELETE CASCADE</w:t>
      </w:r>
      <w:r w:rsidRPr="002179B1">
        <w:rPr>
          <w:rFonts w:ascii="Arial" w:hAnsi="Arial" w:cs="Arial"/>
          <w:sz w:val="20"/>
          <w:szCs w:val="20"/>
          <w:lang w:val="en-US"/>
        </w:rPr>
        <w:t>:</w:t>
      </w:r>
    </w:p>
    <w:p w14:paraId="0D56C540" w14:textId="6B3D4818" w:rsidR="002179B1" w:rsidRPr="002179B1" w:rsidRDefault="002179B1" w:rsidP="002179B1">
      <w:pPr>
        <w:pStyle w:val="Prrafodelista"/>
        <w:numPr>
          <w:ilvl w:val="0"/>
          <w:numId w:val="4"/>
        </w:numPr>
        <w:rPr>
          <w:rFonts w:ascii="Arial" w:hAnsi="Arial" w:cs="Arial"/>
          <w:sz w:val="20"/>
          <w:szCs w:val="20"/>
        </w:rPr>
      </w:pPr>
      <w:r w:rsidRPr="002179B1">
        <w:rPr>
          <w:rFonts w:ascii="Arial" w:hAnsi="Arial" w:cs="Arial"/>
          <w:sz w:val="20"/>
          <w:szCs w:val="20"/>
        </w:rPr>
        <w:t xml:space="preserve">Utilidad: Crea un vínculo "padre-hijo" con la tabla </w:t>
      </w:r>
      <w:proofErr w:type="spellStart"/>
      <w:r w:rsidRPr="002179B1">
        <w:rPr>
          <w:rFonts w:ascii="Arial" w:hAnsi="Arial" w:cs="Arial"/>
          <w:sz w:val="20"/>
          <w:szCs w:val="20"/>
        </w:rPr>
        <w:t>tenants</w:t>
      </w:r>
      <w:proofErr w:type="spellEnd"/>
      <w:r w:rsidRPr="002179B1">
        <w:rPr>
          <w:rFonts w:ascii="Arial" w:hAnsi="Arial" w:cs="Arial"/>
          <w:sz w:val="20"/>
          <w:szCs w:val="20"/>
        </w:rPr>
        <w:t>.</w:t>
      </w:r>
    </w:p>
    <w:p w14:paraId="54D9ED09" w14:textId="4C5D9970" w:rsidR="002179B1" w:rsidRPr="002179B1" w:rsidRDefault="002179B1" w:rsidP="002179B1">
      <w:pPr>
        <w:pStyle w:val="Prrafodelista"/>
        <w:numPr>
          <w:ilvl w:val="0"/>
          <w:numId w:val="4"/>
        </w:numPr>
        <w:rPr>
          <w:rFonts w:ascii="Arial" w:hAnsi="Arial" w:cs="Arial"/>
          <w:sz w:val="20"/>
          <w:szCs w:val="20"/>
        </w:rPr>
      </w:pPr>
      <w:r w:rsidRPr="002179B1">
        <w:rPr>
          <w:rFonts w:ascii="Arial" w:hAnsi="Arial" w:cs="Arial"/>
          <w:sz w:val="20"/>
          <w:szCs w:val="20"/>
        </w:rPr>
        <w:t>Importancia: Limpieza Automática. Si borras la empresa principal (</w:t>
      </w:r>
      <w:proofErr w:type="spellStart"/>
      <w:r w:rsidRPr="002179B1">
        <w:rPr>
          <w:rFonts w:ascii="Arial" w:hAnsi="Arial" w:cs="Arial"/>
          <w:sz w:val="20"/>
          <w:szCs w:val="20"/>
        </w:rPr>
        <w:t>Tenant</w:t>
      </w:r>
      <w:proofErr w:type="spellEnd"/>
      <w:r w:rsidRPr="002179B1">
        <w:rPr>
          <w:rFonts w:ascii="Arial" w:hAnsi="Arial" w:cs="Arial"/>
          <w:sz w:val="20"/>
          <w:szCs w:val="20"/>
        </w:rPr>
        <w:t>), se borran automáticamente sus clientes. Evita dejar "basura" en la BD.</w:t>
      </w:r>
    </w:p>
    <w:p w14:paraId="4767595D" w14:textId="77777777" w:rsidR="002179B1" w:rsidRPr="002179B1" w:rsidRDefault="002179B1" w:rsidP="002179B1">
      <w:pPr>
        <w:rPr>
          <w:rFonts w:ascii="Arial" w:hAnsi="Arial" w:cs="Arial"/>
          <w:sz w:val="20"/>
          <w:szCs w:val="20"/>
        </w:rPr>
      </w:pPr>
    </w:p>
    <w:p w14:paraId="2EE95052" w14:textId="19350FAA" w:rsidR="002179B1" w:rsidRPr="002179B1" w:rsidRDefault="002179B1" w:rsidP="002179B1">
      <w:pPr>
        <w:pStyle w:val="Prrafodelista"/>
        <w:numPr>
          <w:ilvl w:val="0"/>
          <w:numId w:val="2"/>
        </w:numPr>
        <w:rPr>
          <w:rFonts w:ascii="Arial" w:hAnsi="Arial" w:cs="Arial"/>
          <w:sz w:val="20"/>
          <w:szCs w:val="20"/>
        </w:rPr>
      </w:pPr>
      <w:proofErr w:type="spellStart"/>
      <w:r w:rsidRPr="002179B1">
        <w:rPr>
          <w:rFonts w:ascii="Arial" w:hAnsi="Arial" w:cs="Arial"/>
          <w:sz w:val="20"/>
          <w:szCs w:val="20"/>
        </w:rPr>
        <w:t>properties</w:t>
      </w:r>
      <w:proofErr w:type="spellEnd"/>
      <w:r w:rsidRPr="002179B1">
        <w:rPr>
          <w:rFonts w:ascii="Arial" w:hAnsi="Arial" w:cs="Arial"/>
          <w:sz w:val="20"/>
          <w:szCs w:val="20"/>
        </w:rPr>
        <w:t xml:space="preserve"> JSONB:</w:t>
      </w:r>
    </w:p>
    <w:p w14:paraId="6FECE4DF" w14:textId="25775699" w:rsidR="002179B1" w:rsidRPr="002179B1" w:rsidRDefault="002179B1" w:rsidP="002179B1">
      <w:pPr>
        <w:pStyle w:val="Prrafodelista"/>
        <w:numPr>
          <w:ilvl w:val="0"/>
          <w:numId w:val="4"/>
        </w:numPr>
        <w:rPr>
          <w:rFonts w:ascii="Arial" w:hAnsi="Arial" w:cs="Arial"/>
          <w:sz w:val="20"/>
          <w:szCs w:val="20"/>
        </w:rPr>
      </w:pPr>
      <w:r w:rsidRPr="002179B1">
        <w:rPr>
          <w:rFonts w:ascii="Arial" w:hAnsi="Arial" w:cs="Arial"/>
          <w:sz w:val="20"/>
          <w:szCs w:val="20"/>
        </w:rPr>
        <w:t>Utilidad: Permite guardar datos flexibles (Horarios, Ladas) en formato JSON.</w:t>
      </w:r>
    </w:p>
    <w:p w14:paraId="204A40B6" w14:textId="6ADA56DF" w:rsidR="002179B1" w:rsidRPr="002179B1" w:rsidRDefault="002179B1" w:rsidP="002179B1">
      <w:pPr>
        <w:pStyle w:val="Prrafodelista"/>
        <w:numPr>
          <w:ilvl w:val="0"/>
          <w:numId w:val="4"/>
        </w:numPr>
        <w:rPr>
          <w:rFonts w:ascii="Arial" w:hAnsi="Arial" w:cs="Arial"/>
          <w:sz w:val="20"/>
          <w:szCs w:val="20"/>
        </w:rPr>
      </w:pPr>
      <w:r w:rsidRPr="002179B1">
        <w:rPr>
          <w:rFonts w:ascii="Arial" w:hAnsi="Arial" w:cs="Arial"/>
          <w:sz w:val="20"/>
          <w:szCs w:val="20"/>
        </w:rPr>
        <w:t>Importancia: Futuro-</w:t>
      </w:r>
      <w:proofErr w:type="spellStart"/>
      <w:r w:rsidRPr="002179B1">
        <w:rPr>
          <w:rFonts w:ascii="Arial" w:hAnsi="Arial" w:cs="Arial"/>
          <w:sz w:val="20"/>
          <w:szCs w:val="20"/>
        </w:rPr>
        <w:t>proofing</w:t>
      </w:r>
      <w:proofErr w:type="spellEnd"/>
      <w:r w:rsidRPr="002179B1">
        <w:rPr>
          <w:rFonts w:ascii="Arial" w:hAnsi="Arial" w:cs="Arial"/>
          <w:sz w:val="20"/>
          <w:szCs w:val="20"/>
        </w:rPr>
        <w:t>. Te permite agregar campos nuevos sin tener que apagar la base de datos ni modificar la estructura rígida. Es lo mejor de SQL y NoSQL juntos.</w:t>
      </w:r>
    </w:p>
    <w:p w14:paraId="7E170C56" w14:textId="42C3D0AC" w:rsidR="00345184" w:rsidRPr="002258CB" w:rsidRDefault="002258CB" w:rsidP="002258CB">
      <w:pPr>
        <w:pStyle w:val="Prrafodelista"/>
        <w:numPr>
          <w:ilvl w:val="0"/>
          <w:numId w:val="1"/>
        </w:numPr>
        <w:rPr>
          <w:rFonts w:ascii="Arial" w:hAnsi="Arial" w:cs="Arial"/>
          <w:sz w:val="20"/>
          <w:szCs w:val="20"/>
          <w:lang w:val="en-US"/>
        </w:rPr>
      </w:pPr>
      <w:proofErr w:type="spellStart"/>
      <w:r w:rsidRPr="002258CB">
        <w:rPr>
          <w:rFonts w:ascii="Arial" w:hAnsi="Arial" w:cs="Arial"/>
          <w:sz w:val="20"/>
          <w:szCs w:val="20"/>
          <w:lang w:val="en-US"/>
        </w:rPr>
        <w:lastRenderedPageBreak/>
        <w:t>Velocidad</w:t>
      </w:r>
      <w:proofErr w:type="spellEnd"/>
      <w:r>
        <w:rPr>
          <w:rFonts w:ascii="Arial" w:hAnsi="Arial" w:cs="Arial"/>
          <w:sz w:val="20"/>
          <w:szCs w:val="20"/>
          <w:lang w:val="en-US"/>
        </w:rPr>
        <w:t xml:space="preserve">- </w:t>
      </w:r>
      <w:r w:rsidRPr="002258CB">
        <w:rPr>
          <w:rStyle w:val="hljs-keyword"/>
          <w:lang w:val="en-US"/>
        </w:rPr>
        <w:t>CREATE</w:t>
      </w:r>
      <w:r w:rsidRPr="002258CB">
        <w:rPr>
          <w:lang w:val="en-US"/>
        </w:rPr>
        <w:t xml:space="preserve"> INDEX </w:t>
      </w:r>
      <w:proofErr w:type="spellStart"/>
      <w:r w:rsidRPr="002258CB">
        <w:rPr>
          <w:lang w:val="en-US"/>
        </w:rPr>
        <w:t>idx_clients_properties</w:t>
      </w:r>
      <w:proofErr w:type="spellEnd"/>
      <w:r w:rsidRPr="002258CB">
        <w:rPr>
          <w:lang w:val="en-US"/>
        </w:rPr>
        <w:t xml:space="preserve"> </w:t>
      </w:r>
      <w:r w:rsidRPr="002258CB">
        <w:rPr>
          <w:rStyle w:val="hljs-keyword"/>
          <w:lang w:val="en-US"/>
        </w:rPr>
        <w:t>ON</w:t>
      </w:r>
      <w:r w:rsidRPr="002258CB">
        <w:rPr>
          <w:lang w:val="en-US"/>
        </w:rPr>
        <w:t xml:space="preserve"> clients </w:t>
      </w:r>
      <w:r w:rsidRPr="002258CB">
        <w:rPr>
          <w:rStyle w:val="hljs-keyword"/>
          <w:lang w:val="en-US"/>
        </w:rPr>
        <w:t>USING</w:t>
      </w:r>
      <w:r w:rsidRPr="002258CB">
        <w:rPr>
          <w:lang w:val="en-US"/>
        </w:rPr>
        <w:t xml:space="preserve"> gin (properties);</w:t>
      </w:r>
    </w:p>
    <w:p w14:paraId="2EF1DB21" w14:textId="74AA8FF5" w:rsidR="002258CB" w:rsidRPr="002258CB" w:rsidRDefault="002258CB" w:rsidP="002258CB">
      <w:pPr>
        <w:pStyle w:val="Prrafodelista"/>
        <w:numPr>
          <w:ilvl w:val="1"/>
          <w:numId w:val="1"/>
        </w:numPr>
        <w:rPr>
          <w:rFonts w:ascii="Arial" w:hAnsi="Arial" w:cs="Arial"/>
          <w:sz w:val="20"/>
          <w:szCs w:val="20"/>
        </w:rPr>
      </w:pPr>
      <w:r w:rsidRPr="002258CB">
        <w:rPr>
          <w:rFonts w:ascii="Arial" w:hAnsi="Arial" w:cs="Arial"/>
          <w:sz w:val="20"/>
          <w:szCs w:val="20"/>
        </w:rPr>
        <w:t>¿Qué hace? Crea un mapa especial para buscar dentro del JSON.</w:t>
      </w:r>
    </w:p>
    <w:p w14:paraId="6D2926F4" w14:textId="0F70555C" w:rsidR="002258CB" w:rsidRPr="002258CB" w:rsidRDefault="002258CB" w:rsidP="002258CB">
      <w:pPr>
        <w:pStyle w:val="Prrafodelista"/>
        <w:numPr>
          <w:ilvl w:val="1"/>
          <w:numId w:val="1"/>
        </w:numPr>
        <w:rPr>
          <w:rFonts w:ascii="Arial" w:hAnsi="Arial" w:cs="Arial"/>
          <w:sz w:val="20"/>
          <w:szCs w:val="20"/>
        </w:rPr>
      </w:pPr>
      <w:r w:rsidRPr="002258CB">
        <w:rPr>
          <w:rFonts w:ascii="Arial" w:hAnsi="Arial" w:cs="Arial"/>
          <w:sz w:val="20"/>
          <w:szCs w:val="20"/>
        </w:rPr>
        <w:t>¿Por qué es importante? Sin este índice, si buscas "clientes con Lada 656", la base de datos tiene que leer fila por fila (lento). Con el índice GIN, va directo al dato (rápido). Es la diferencia entre buscar en un libro leyendo todo o usando el índice al final.</w:t>
      </w:r>
    </w:p>
    <w:p w14:paraId="41B61AF9" w14:textId="0235A178" w:rsidR="00345184" w:rsidRPr="002258CB" w:rsidRDefault="00345184" w:rsidP="00E800C8">
      <w:pPr>
        <w:rPr>
          <w:rFonts w:ascii="Arial" w:hAnsi="Arial" w:cs="Arial"/>
          <w:sz w:val="20"/>
          <w:szCs w:val="20"/>
        </w:rPr>
      </w:pPr>
    </w:p>
    <w:p w14:paraId="098A5E15" w14:textId="20973E0A" w:rsidR="00345184" w:rsidRDefault="002258CB" w:rsidP="002258CB">
      <w:pPr>
        <w:pStyle w:val="Prrafodelista"/>
        <w:numPr>
          <w:ilvl w:val="0"/>
          <w:numId w:val="1"/>
        </w:numPr>
        <w:rPr>
          <w:rFonts w:ascii="Arial" w:hAnsi="Arial" w:cs="Arial"/>
          <w:sz w:val="20"/>
          <w:szCs w:val="20"/>
        </w:rPr>
      </w:pPr>
      <w:r>
        <w:rPr>
          <w:rFonts w:ascii="Arial" w:hAnsi="Arial" w:cs="Arial"/>
          <w:sz w:val="20"/>
          <w:szCs w:val="20"/>
        </w:rPr>
        <w:t xml:space="preserve">Conexión: Alteramos la tabla tickets ya existente y le agregamos la columna </w:t>
      </w:r>
      <w:proofErr w:type="spellStart"/>
      <w:r>
        <w:rPr>
          <w:rFonts w:ascii="Arial" w:hAnsi="Arial" w:cs="Arial"/>
          <w:sz w:val="20"/>
          <w:szCs w:val="20"/>
        </w:rPr>
        <w:t>client</w:t>
      </w:r>
      <w:proofErr w:type="spellEnd"/>
      <w:r>
        <w:rPr>
          <w:rFonts w:ascii="Arial" w:hAnsi="Arial" w:cs="Arial"/>
          <w:sz w:val="20"/>
          <w:szCs w:val="20"/>
        </w:rPr>
        <w:t xml:space="preserve"> id </w:t>
      </w:r>
      <w:r w:rsidR="00353EAC">
        <w:rPr>
          <w:rFonts w:ascii="Arial" w:hAnsi="Arial" w:cs="Arial"/>
          <w:sz w:val="20"/>
          <w:szCs w:val="20"/>
        </w:rPr>
        <w:t xml:space="preserve">para conectarlas </w:t>
      </w:r>
      <w:r w:rsidR="00353EAC" w:rsidRPr="00353EAC">
        <w:rPr>
          <w:rStyle w:val="hljs-keyword"/>
          <w:b/>
          <w:bCs/>
          <w:u w:val="single"/>
        </w:rPr>
        <w:t>ALTER</w:t>
      </w:r>
      <w:r w:rsidR="00353EAC" w:rsidRPr="00353EAC">
        <w:rPr>
          <w:b/>
          <w:bCs/>
          <w:u w:val="single"/>
        </w:rPr>
        <w:t xml:space="preserve"> </w:t>
      </w:r>
      <w:r w:rsidR="00353EAC" w:rsidRPr="00353EAC">
        <w:rPr>
          <w:rStyle w:val="hljs-keyword"/>
          <w:b/>
          <w:bCs/>
          <w:u w:val="single"/>
        </w:rPr>
        <w:t>TABLE</w:t>
      </w:r>
      <w:r w:rsidR="00353EAC" w:rsidRPr="00353EAC">
        <w:rPr>
          <w:b/>
          <w:bCs/>
          <w:u w:val="single"/>
        </w:rPr>
        <w:t xml:space="preserve"> tickets </w:t>
      </w:r>
      <w:r w:rsidR="00353EAC" w:rsidRPr="00353EAC">
        <w:rPr>
          <w:rStyle w:val="hljs-keyword"/>
          <w:b/>
          <w:bCs/>
          <w:u w:val="single"/>
        </w:rPr>
        <w:t>ADD</w:t>
      </w:r>
      <w:r w:rsidR="00353EAC" w:rsidRPr="00353EAC">
        <w:rPr>
          <w:b/>
          <w:bCs/>
          <w:u w:val="single"/>
        </w:rPr>
        <w:t xml:space="preserve"> </w:t>
      </w:r>
      <w:r w:rsidR="00353EAC" w:rsidRPr="00353EAC">
        <w:rPr>
          <w:rStyle w:val="hljs-keyword"/>
          <w:b/>
          <w:bCs/>
          <w:u w:val="single"/>
        </w:rPr>
        <w:t>COLUMN</w:t>
      </w:r>
      <w:r w:rsidR="00353EAC" w:rsidRPr="00353EAC">
        <w:rPr>
          <w:b/>
          <w:bCs/>
          <w:u w:val="single"/>
        </w:rPr>
        <w:t xml:space="preserve"> </w:t>
      </w:r>
      <w:proofErr w:type="spellStart"/>
      <w:r w:rsidR="00353EAC" w:rsidRPr="00353EAC">
        <w:rPr>
          <w:b/>
          <w:bCs/>
          <w:u w:val="single"/>
        </w:rPr>
        <w:t>client_id</w:t>
      </w:r>
      <w:proofErr w:type="spellEnd"/>
      <w:r w:rsidR="00353EAC" w:rsidRPr="00353EAC">
        <w:rPr>
          <w:b/>
          <w:bCs/>
          <w:u w:val="single"/>
        </w:rPr>
        <w:t xml:space="preserve"> ... </w:t>
      </w:r>
      <w:r w:rsidR="00353EAC" w:rsidRPr="00353EAC">
        <w:rPr>
          <w:rStyle w:val="hljs-keyword"/>
          <w:b/>
          <w:bCs/>
          <w:u w:val="single"/>
        </w:rPr>
        <w:t>REFERENCES</w:t>
      </w:r>
      <w:r w:rsidR="00353EAC" w:rsidRPr="00353EAC">
        <w:rPr>
          <w:b/>
          <w:bCs/>
          <w:u w:val="single"/>
        </w:rPr>
        <w:t xml:space="preserve"> </w:t>
      </w:r>
      <w:proofErr w:type="spellStart"/>
      <w:r w:rsidR="00353EAC" w:rsidRPr="00353EAC">
        <w:rPr>
          <w:b/>
          <w:bCs/>
          <w:u w:val="single"/>
        </w:rPr>
        <w:t>clients</w:t>
      </w:r>
      <w:proofErr w:type="spellEnd"/>
      <w:r w:rsidR="00353EAC" w:rsidRPr="00353EAC">
        <w:rPr>
          <w:b/>
          <w:bCs/>
          <w:u w:val="single"/>
        </w:rPr>
        <w:t>(id);</w:t>
      </w:r>
      <w:r w:rsidR="00353EAC">
        <w:rPr>
          <w:rFonts w:ascii="Arial" w:hAnsi="Arial" w:cs="Arial"/>
          <w:sz w:val="20"/>
          <w:szCs w:val="20"/>
        </w:rPr>
        <w:br/>
      </w:r>
    </w:p>
    <w:p w14:paraId="4E21467D" w14:textId="7470491A" w:rsidR="00353EAC" w:rsidRPr="00353EAC" w:rsidRDefault="00353EAC" w:rsidP="00353EAC">
      <w:pPr>
        <w:pStyle w:val="Prrafodelista"/>
        <w:numPr>
          <w:ilvl w:val="0"/>
          <w:numId w:val="4"/>
        </w:numPr>
        <w:rPr>
          <w:rFonts w:ascii="Arial" w:hAnsi="Arial" w:cs="Arial"/>
          <w:sz w:val="20"/>
          <w:szCs w:val="20"/>
        </w:rPr>
      </w:pPr>
      <w:r w:rsidRPr="00353EAC">
        <w:rPr>
          <w:rFonts w:ascii="Arial" w:hAnsi="Arial" w:cs="Arial"/>
          <w:sz w:val="20"/>
          <w:szCs w:val="20"/>
        </w:rPr>
        <w:t>Arquitectura: Nos permitió construir las tablas en orden lógico y conectarlas después.</w:t>
      </w:r>
    </w:p>
    <w:p w14:paraId="4B8C3C9E" w14:textId="637FA7C6" w:rsidR="00353EAC" w:rsidRPr="00353EAC" w:rsidRDefault="00353EAC" w:rsidP="00353EAC">
      <w:pPr>
        <w:pStyle w:val="Prrafodelista"/>
        <w:numPr>
          <w:ilvl w:val="0"/>
          <w:numId w:val="4"/>
        </w:numPr>
        <w:rPr>
          <w:rFonts w:ascii="Arial" w:hAnsi="Arial" w:cs="Arial"/>
          <w:sz w:val="20"/>
          <w:szCs w:val="20"/>
        </w:rPr>
      </w:pPr>
      <w:r w:rsidRPr="00353EAC">
        <w:rPr>
          <w:rFonts w:ascii="Arial" w:hAnsi="Arial" w:cs="Arial"/>
          <w:sz w:val="20"/>
          <w:szCs w:val="20"/>
        </w:rPr>
        <w:t xml:space="preserve">Integridad: Al poner REFERENCES, </w:t>
      </w:r>
      <w:proofErr w:type="spellStart"/>
      <w:r w:rsidRPr="00353EAC">
        <w:rPr>
          <w:rFonts w:ascii="Arial" w:hAnsi="Arial" w:cs="Arial"/>
          <w:sz w:val="20"/>
          <w:szCs w:val="20"/>
        </w:rPr>
        <w:t>Postgres</w:t>
      </w:r>
      <w:proofErr w:type="spellEnd"/>
      <w:r w:rsidRPr="00353EAC">
        <w:rPr>
          <w:rFonts w:ascii="Arial" w:hAnsi="Arial" w:cs="Arial"/>
          <w:sz w:val="20"/>
          <w:szCs w:val="20"/>
        </w:rPr>
        <w:t xml:space="preserve"> revisa que cada ticket apunte a un cliente real. No puedes inventar un cliente fantasma.</w:t>
      </w:r>
    </w:p>
    <w:p w14:paraId="1409B697" w14:textId="312F889B" w:rsidR="00353EAC" w:rsidRDefault="00353EAC" w:rsidP="00353EAC">
      <w:pPr>
        <w:pStyle w:val="Prrafodelista"/>
        <w:numPr>
          <w:ilvl w:val="0"/>
          <w:numId w:val="4"/>
        </w:numPr>
        <w:rPr>
          <w:rFonts w:ascii="Arial" w:hAnsi="Arial" w:cs="Arial"/>
          <w:sz w:val="20"/>
          <w:szCs w:val="20"/>
        </w:rPr>
      </w:pPr>
      <w:r w:rsidRPr="00353EAC">
        <w:rPr>
          <w:rFonts w:ascii="Arial" w:hAnsi="Arial" w:cs="Arial"/>
          <w:sz w:val="20"/>
          <w:szCs w:val="20"/>
          <w:lang w:val="en-US"/>
        </w:rPr>
        <w:t xml:space="preserve">ON DELETE SET NULL: </w:t>
      </w:r>
      <w:proofErr w:type="spellStart"/>
      <w:r w:rsidRPr="00353EAC">
        <w:rPr>
          <w:rFonts w:ascii="Arial" w:hAnsi="Arial" w:cs="Arial"/>
          <w:sz w:val="20"/>
          <w:szCs w:val="20"/>
          <w:lang w:val="en-US"/>
        </w:rPr>
        <w:t>Esto</w:t>
      </w:r>
      <w:proofErr w:type="spellEnd"/>
      <w:r w:rsidRPr="00353EAC">
        <w:rPr>
          <w:rFonts w:ascii="Arial" w:hAnsi="Arial" w:cs="Arial"/>
          <w:sz w:val="20"/>
          <w:szCs w:val="20"/>
          <w:lang w:val="en-US"/>
        </w:rPr>
        <w:t xml:space="preserve"> es vital. </w:t>
      </w:r>
      <w:r w:rsidRPr="00353EAC">
        <w:rPr>
          <w:rFonts w:ascii="Arial" w:hAnsi="Arial" w:cs="Arial"/>
          <w:sz w:val="20"/>
          <w:szCs w:val="20"/>
        </w:rPr>
        <w:t>Si borras un cliente, no borras los tickets históricos, solo les quitas la etiqueta del cliente. Preserva la historia operativa.</w:t>
      </w:r>
      <w:r>
        <w:rPr>
          <w:rFonts w:ascii="Arial" w:hAnsi="Arial" w:cs="Arial"/>
          <w:sz w:val="20"/>
          <w:szCs w:val="20"/>
        </w:rPr>
        <w:br/>
      </w:r>
    </w:p>
    <w:p w14:paraId="426C49E2" w14:textId="5805D17D" w:rsidR="00353EAC" w:rsidRPr="00353EAC" w:rsidRDefault="00353EAC" w:rsidP="00353EAC">
      <w:pPr>
        <w:pStyle w:val="Prrafodelista"/>
        <w:numPr>
          <w:ilvl w:val="0"/>
          <w:numId w:val="5"/>
        </w:numPr>
        <w:rPr>
          <w:rFonts w:ascii="Arial" w:hAnsi="Arial" w:cs="Arial"/>
          <w:sz w:val="20"/>
          <w:szCs w:val="20"/>
        </w:rPr>
      </w:pPr>
      <w:r>
        <w:t xml:space="preserve">Integridad y Limpieza Automática </w:t>
      </w:r>
      <w:proofErr w:type="spellStart"/>
      <w:r w:rsidRPr="00353EAC">
        <w:rPr>
          <w:b/>
          <w:bCs/>
          <w:u w:val="single"/>
        </w:rPr>
        <w:t>tenant_id</w:t>
      </w:r>
      <w:proofErr w:type="spellEnd"/>
      <w:r w:rsidRPr="00353EAC">
        <w:rPr>
          <w:b/>
          <w:bCs/>
          <w:u w:val="single"/>
        </w:rPr>
        <w:t xml:space="preserve"> </w:t>
      </w:r>
      <w:proofErr w:type="spellStart"/>
      <w:r w:rsidRPr="00353EAC">
        <w:rPr>
          <w:b/>
          <w:bCs/>
          <w:u w:val="single"/>
        </w:rPr>
        <w:t>uuid</w:t>
      </w:r>
      <w:proofErr w:type="spellEnd"/>
      <w:r w:rsidRPr="00353EAC">
        <w:rPr>
          <w:b/>
          <w:bCs/>
          <w:u w:val="single"/>
        </w:rPr>
        <w:t xml:space="preserve"> REFERENCES </w:t>
      </w:r>
      <w:proofErr w:type="spellStart"/>
      <w:r w:rsidRPr="00353EAC">
        <w:rPr>
          <w:b/>
          <w:bCs/>
          <w:u w:val="single"/>
        </w:rPr>
        <w:t>tenants</w:t>
      </w:r>
      <w:proofErr w:type="spellEnd"/>
      <w:r w:rsidRPr="00353EAC">
        <w:rPr>
          <w:b/>
          <w:bCs/>
          <w:u w:val="single"/>
        </w:rPr>
        <w:t>(id) ON DELETE CASCADE</w:t>
      </w:r>
    </w:p>
    <w:p w14:paraId="532D33CB" w14:textId="7DBC7374" w:rsidR="00D63E52" w:rsidRDefault="00D63E52" w:rsidP="00D63E52">
      <w:pPr>
        <w:pStyle w:val="NormalWeb"/>
        <w:numPr>
          <w:ilvl w:val="0"/>
          <w:numId w:val="7"/>
        </w:numPr>
      </w:pPr>
      <w:r>
        <w:rPr>
          <w:b/>
          <w:bCs/>
        </w:rPr>
        <w:t>Función:</w:t>
      </w:r>
    </w:p>
    <w:p w14:paraId="0828D4FB" w14:textId="77777777" w:rsidR="00D63E52" w:rsidRDefault="00D63E52" w:rsidP="00D63E52">
      <w:pPr>
        <w:pStyle w:val="NormalWeb"/>
        <w:numPr>
          <w:ilvl w:val="0"/>
          <w:numId w:val="6"/>
        </w:numPr>
      </w:pPr>
      <w:r>
        <w:t>Crea una columna para guardar el ID de la empresa dueña (</w:t>
      </w:r>
      <w:proofErr w:type="spellStart"/>
      <w:r>
        <w:rPr>
          <w:rStyle w:val="CdigoHTML"/>
          <w:rFonts w:eastAsiaTheme="minorEastAsia"/>
        </w:rPr>
        <w:t>tenant_id</w:t>
      </w:r>
      <w:proofErr w:type="spellEnd"/>
      <w:r>
        <w:t>).</w:t>
      </w:r>
    </w:p>
    <w:p w14:paraId="217F59AF" w14:textId="77777777" w:rsidR="00D63E52" w:rsidRDefault="00D63E52" w:rsidP="00D63E52">
      <w:pPr>
        <w:pStyle w:val="NormalWeb"/>
        <w:numPr>
          <w:ilvl w:val="0"/>
          <w:numId w:val="6"/>
        </w:numPr>
      </w:pPr>
      <w:r>
        <w:rPr>
          <w:rStyle w:val="CdigoHTML"/>
          <w:rFonts w:eastAsiaTheme="minorEastAsia"/>
        </w:rPr>
        <w:t>REFERENCES</w:t>
      </w:r>
      <w:r>
        <w:t xml:space="preserve">: Crea un "candado". No te deja guardar un cliente si el </w:t>
      </w:r>
      <w:proofErr w:type="spellStart"/>
      <w:r>
        <w:t>Tenant</w:t>
      </w:r>
      <w:proofErr w:type="spellEnd"/>
      <w:r>
        <w:t xml:space="preserve"> no existe.</w:t>
      </w:r>
    </w:p>
    <w:p w14:paraId="2DA04067" w14:textId="77777777" w:rsidR="00D63E52" w:rsidRDefault="00D63E52" w:rsidP="00D63E52">
      <w:pPr>
        <w:pStyle w:val="NormalWeb"/>
        <w:numPr>
          <w:ilvl w:val="0"/>
          <w:numId w:val="6"/>
        </w:numPr>
      </w:pPr>
      <w:r>
        <w:rPr>
          <w:rStyle w:val="CdigoHTML"/>
          <w:rFonts w:eastAsiaTheme="minorEastAsia"/>
        </w:rPr>
        <w:t>ON DELETE CASCADE</w:t>
      </w:r>
      <w:r>
        <w:t>: Es un sistema de autodestrucción inteligente.</w:t>
      </w:r>
    </w:p>
    <w:p w14:paraId="77D3813D" w14:textId="6B2A9A03" w:rsidR="00D63E52" w:rsidRDefault="00D63E52" w:rsidP="00D63E52">
      <w:pPr>
        <w:pStyle w:val="NormalWeb"/>
        <w:numPr>
          <w:ilvl w:val="0"/>
          <w:numId w:val="7"/>
        </w:numPr>
      </w:pPr>
      <w:r>
        <w:rPr>
          <w:b/>
          <w:bCs/>
        </w:rPr>
        <w:t>¿Por qué es importante?</w:t>
      </w:r>
      <w:r>
        <w:t xml:space="preserve"> Si eliminas a una empresa principal (</w:t>
      </w:r>
      <w:proofErr w:type="spellStart"/>
      <w:r>
        <w:t>Tenant</w:t>
      </w:r>
      <w:proofErr w:type="spellEnd"/>
      <w:r>
        <w:t xml:space="preserve">) de tu sistema, esta línea hace que </w:t>
      </w:r>
      <w:r>
        <w:rPr>
          <w:b/>
          <w:bCs/>
        </w:rPr>
        <w:t>automáticamente</w:t>
      </w:r>
      <w:r>
        <w:t xml:space="preserve"> se borren todos sus clientes. Sin esto, tendrías "datos huérfanos" ocupando espacio y causando errores.</w:t>
      </w:r>
    </w:p>
    <w:p w14:paraId="724288B1" w14:textId="1448B18B" w:rsidR="00353EAC" w:rsidRDefault="00353EAC" w:rsidP="00353EAC">
      <w:pPr>
        <w:rPr>
          <w:rFonts w:ascii="Arial" w:hAnsi="Arial" w:cs="Arial"/>
          <w:sz w:val="20"/>
          <w:szCs w:val="20"/>
        </w:rPr>
      </w:pPr>
    </w:p>
    <w:p w14:paraId="43CFE887" w14:textId="1A186461" w:rsidR="00D63E52" w:rsidRDefault="00D63E52" w:rsidP="00353EAC">
      <w:pPr>
        <w:rPr>
          <w:rFonts w:ascii="Arial" w:hAnsi="Arial" w:cs="Arial"/>
          <w:sz w:val="20"/>
          <w:szCs w:val="20"/>
        </w:rPr>
      </w:pPr>
    </w:p>
    <w:p w14:paraId="34CF8ED8" w14:textId="19A7B163" w:rsidR="00D63E52" w:rsidRDefault="00D63E52" w:rsidP="00353EAC">
      <w:pPr>
        <w:rPr>
          <w:rFonts w:ascii="Arial" w:hAnsi="Arial" w:cs="Arial"/>
          <w:sz w:val="20"/>
          <w:szCs w:val="20"/>
        </w:rPr>
      </w:pPr>
    </w:p>
    <w:p w14:paraId="514CF04A" w14:textId="0FAB321C" w:rsidR="00D63E52" w:rsidRDefault="00D63E52" w:rsidP="00353EAC">
      <w:pPr>
        <w:rPr>
          <w:rFonts w:ascii="Arial" w:hAnsi="Arial" w:cs="Arial"/>
          <w:sz w:val="20"/>
          <w:szCs w:val="20"/>
        </w:rPr>
      </w:pPr>
    </w:p>
    <w:p w14:paraId="35AE0CE0" w14:textId="7130C9C2" w:rsidR="00D63E52" w:rsidRDefault="00D63E52" w:rsidP="00353EAC">
      <w:pPr>
        <w:rPr>
          <w:rFonts w:ascii="Arial" w:hAnsi="Arial" w:cs="Arial"/>
          <w:sz w:val="20"/>
          <w:szCs w:val="20"/>
        </w:rPr>
      </w:pPr>
    </w:p>
    <w:p w14:paraId="77B91641" w14:textId="1297A258" w:rsidR="00D63E52" w:rsidRDefault="00D63E52" w:rsidP="00353EAC">
      <w:pPr>
        <w:rPr>
          <w:rFonts w:ascii="Arial" w:hAnsi="Arial" w:cs="Arial"/>
          <w:sz w:val="20"/>
          <w:szCs w:val="20"/>
        </w:rPr>
      </w:pPr>
    </w:p>
    <w:p w14:paraId="5E3BBEA4" w14:textId="77777777" w:rsidR="00D63E52" w:rsidRDefault="00D63E52" w:rsidP="00353EAC">
      <w:pPr>
        <w:rPr>
          <w:rFonts w:ascii="Arial" w:hAnsi="Arial" w:cs="Arial"/>
          <w:sz w:val="20"/>
          <w:szCs w:val="20"/>
        </w:rPr>
      </w:pPr>
    </w:p>
    <w:p w14:paraId="3A085F32" w14:textId="045A52BB" w:rsidR="00353EAC" w:rsidRPr="00D63E52" w:rsidRDefault="00D63E52" w:rsidP="00D63E52">
      <w:pPr>
        <w:pStyle w:val="Prrafodelista"/>
        <w:numPr>
          <w:ilvl w:val="0"/>
          <w:numId w:val="5"/>
        </w:numPr>
        <w:rPr>
          <w:rFonts w:ascii="Arial" w:hAnsi="Arial" w:cs="Arial"/>
          <w:b/>
          <w:bCs/>
          <w:sz w:val="20"/>
          <w:szCs w:val="20"/>
          <w:u w:val="single"/>
        </w:rPr>
      </w:pPr>
      <w:r>
        <w:lastRenderedPageBreak/>
        <w:t xml:space="preserve">Estandarización de Datos </w:t>
      </w:r>
      <w:r w:rsidRPr="00D63E52">
        <w:rPr>
          <w:b/>
          <w:bCs/>
          <w:u w:val="single"/>
        </w:rPr>
        <w:t xml:space="preserve">status </w:t>
      </w:r>
      <w:proofErr w:type="spellStart"/>
      <w:r w:rsidRPr="00D63E52">
        <w:rPr>
          <w:b/>
          <w:bCs/>
          <w:u w:val="single"/>
        </w:rPr>
        <w:t>client_status_enum</w:t>
      </w:r>
      <w:proofErr w:type="spellEnd"/>
      <w:r w:rsidRPr="00D63E52">
        <w:rPr>
          <w:b/>
          <w:bCs/>
          <w:u w:val="single"/>
        </w:rPr>
        <w:t xml:space="preserve"> </w:t>
      </w:r>
      <w:r w:rsidRPr="00D63E52">
        <w:rPr>
          <w:rStyle w:val="hljs-keyword"/>
          <w:b/>
          <w:bCs/>
          <w:u w:val="single"/>
        </w:rPr>
        <w:t>DEFAULT</w:t>
      </w:r>
      <w:r w:rsidRPr="00D63E52">
        <w:rPr>
          <w:b/>
          <w:bCs/>
          <w:u w:val="single"/>
        </w:rPr>
        <w:t xml:space="preserve"> </w:t>
      </w:r>
      <w:r w:rsidRPr="00D63E52">
        <w:rPr>
          <w:rStyle w:val="hljs-string"/>
          <w:b/>
          <w:bCs/>
          <w:u w:val="single"/>
        </w:rPr>
        <w:t>'</w:t>
      </w:r>
      <w:proofErr w:type="spellStart"/>
      <w:r w:rsidRPr="00D63E52">
        <w:rPr>
          <w:rStyle w:val="hljs-string"/>
          <w:b/>
          <w:bCs/>
          <w:u w:val="single"/>
        </w:rPr>
        <w:t>prospect</w:t>
      </w:r>
      <w:proofErr w:type="spellEnd"/>
      <w:r w:rsidRPr="00D63E52">
        <w:rPr>
          <w:rStyle w:val="hljs-string"/>
          <w:b/>
          <w:bCs/>
          <w:u w:val="single"/>
        </w:rPr>
        <w:t>'</w:t>
      </w:r>
    </w:p>
    <w:p w14:paraId="6C1165AF" w14:textId="0DEC1BBC" w:rsidR="00D63E52" w:rsidRDefault="00D63E52" w:rsidP="00D63E52">
      <w:pPr>
        <w:pStyle w:val="NormalWeb"/>
        <w:numPr>
          <w:ilvl w:val="0"/>
          <w:numId w:val="7"/>
        </w:numPr>
      </w:pPr>
      <w:r>
        <w:rPr>
          <w:b/>
          <w:bCs/>
        </w:rPr>
        <w:t>Función:</w:t>
      </w:r>
    </w:p>
    <w:p w14:paraId="7276D306" w14:textId="77777777" w:rsidR="00D63E52" w:rsidRDefault="00D63E52" w:rsidP="00D63E52">
      <w:pPr>
        <w:pStyle w:val="NormalWeb"/>
        <w:numPr>
          <w:ilvl w:val="0"/>
          <w:numId w:val="8"/>
        </w:numPr>
      </w:pPr>
      <w:r>
        <w:t>Usa el tipo de dato personalizado (</w:t>
      </w:r>
      <w:r>
        <w:rPr>
          <w:rStyle w:val="CdigoHTML"/>
          <w:rFonts w:eastAsiaTheme="minorEastAsia"/>
        </w:rPr>
        <w:t>ENUM</w:t>
      </w:r>
      <w:r>
        <w:t>) que creamos antes.</w:t>
      </w:r>
    </w:p>
    <w:p w14:paraId="538A6F1C" w14:textId="77777777" w:rsidR="00D63E52" w:rsidRDefault="00D63E52" w:rsidP="00D63E52">
      <w:pPr>
        <w:pStyle w:val="NormalWeb"/>
        <w:numPr>
          <w:ilvl w:val="0"/>
          <w:numId w:val="8"/>
        </w:numPr>
      </w:pPr>
      <w:r>
        <w:rPr>
          <w:rStyle w:val="CdigoHTML"/>
          <w:rFonts w:eastAsiaTheme="minorEastAsia"/>
        </w:rPr>
        <w:t>DEFAULT '</w:t>
      </w:r>
      <w:proofErr w:type="spellStart"/>
      <w:r>
        <w:rPr>
          <w:rStyle w:val="CdigoHTML"/>
          <w:rFonts w:eastAsiaTheme="minorEastAsia"/>
        </w:rPr>
        <w:t>prospect</w:t>
      </w:r>
      <w:proofErr w:type="spellEnd"/>
      <w:r>
        <w:rPr>
          <w:rStyle w:val="CdigoHTML"/>
          <w:rFonts w:eastAsiaTheme="minorEastAsia"/>
        </w:rPr>
        <w:t>'</w:t>
      </w:r>
      <w:r>
        <w:t>: Si al crear un cliente no especificas su estatus, la base de datos asume automáticamente que es un "prospecto".</w:t>
      </w:r>
    </w:p>
    <w:p w14:paraId="00D56E9A" w14:textId="2EAF0A2F" w:rsidR="00D63E52" w:rsidRDefault="00D63E52" w:rsidP="00D63E52">
      <w:pPr>
        <w:pStyle w:val="NormalWeb"/>
        <w:numPr>
          <w:ilvl w:val="0"/>
          <w:numId w:val="7"/>
        </w:numPr>
      </w:pPr>
      <w:r>
        <w:rPr>
          <w:b/>
          <w:bCs/>
        </w:rPr>
        <w:t>¿Por qué es importante?</w:t>
      </w:r>
      <w:r>
        <w:t xml:space="preserve"> Evita errores humanos y ahorra código al programador. No tienes que enviar el estatus siempre; el sistema pone el más lógico por defecto.</w:t>
      </w:r>
    </w:p>
    <w:p w14:paraId="0C267994" w14:textId="77777777" w:rsidR="00D63E52" w:rsidRDefault="00D63E52" w:rsidP="00D63E52">
      <w:pPr>
        <w:pStyle w:val="NormalWeb"/>
        <w:ind w:left="1080"/>
      </w:pPr>
    </w:p>
    <w:p w14:paraId="505143F6" w14:textId="4E32AAB8" w:rsidR="00D63E52" w:rsidRPr="00D63E52" w:rsidRDefault="00D63E52" w:rsidP="00D63E52">
      <w:pPr>
        <w:pStyle w:val="Prrafodelista"/>
        <w:numPr>
          <w:ilvl w:val="0"/>
          <w:numId w:val="5"/>
        </w:numPr>
        <w:rPr>
          <w:rFonts w:ascii="Arial" w:hAnsi="Arial" w:cs="Arial"/>
          <w:sz w:val="20"/>
          <w:szCs w:val="20"/>
        </w:rPr>
      </w:pPr>
      <w:r>
        <w:t xml:space="preserve">Flexibilidad (NoSQL dentro de SQL) </w:t>
      </w:r>
      <w:proofErr w:type="spellStart"/>
      <w:r w:rsidRPr="00D63E52">
        <w:rPr>
          <w:b/>
          <w:bCs/>
          <w:u w:val="single"/>
        </w:rPr>
        <w:t>properties</w:t>
      </w:r>
      <w:proofErr w:type="spellEnd"/>
      <w:r w:rsidRPr="00D63E52">
        <w:rPr>
          <w:b/>
          <w:bCs/>
          <w:u w:val="single"/>
        </w:rPr>
        <w:t xml:space="preserve"> JSONB </w:t>
      </w:r>
      <w:r w:rsidRPr="00D63E52">
        <w:rPr>
          <w:rStyle w:val="hljs-keyword"/>
          <w:b/>
          <w:bCs/>
          <w:u w:val="single"/>
        </w:rPr>
        <w:t>DEFAULT</w:t>
      </w:r>
      <w:r w:rsidRPr="00D63E52">
        <w:rPr>
          <w:b/>
          <w:bCs/>
          <w:u w:val="single"/>
        </w:rPr>
        <w:t xml:space="preserve"> </w:t>
      </w:r>
      <w:r w:rsidRPr="00D63E52">
        <w:rPr>
          <w:rStyle w:val="hljs-string"/>
          <w:b/>
          <w:bCs/>
          <w:u w:val="single"/>
        </w:rPr>
        <w:t>'{}'</w:t>
      </w:r>
      <w:r w:rsidRPr="00D63E52">
        <w:rPr>
          <w:b/>
          <w:bCs/>
          <w:u w:val="single"/>
        </w:rPr>
        <w:t>::</w:t>
      </w:r>
      <w:proofErr w:type="spellStart"/>
      <w:r w:rsidRPr="00D63E52">
        <w:rPr>
          <w:b/>
          <w:bCs/>
          <w:u w:val="single"/>
        </w:rPr>
        <w:t>jsonb</w:t>
      </w:r>
      <w:proofErr w:type="spellEnd"/>
    </w:p>
    <w:p w14:paraId="08CC38E0" w14:textId="77777777" w:rsidR="00D63E52" w:rsidRPr="00D63E52" w:rsidRDefault="00D63E52" w:rsidP="00D63E52">
      <w:pPr>
        <w:pStyle w:val="Prrafodelista"/>
        <w:rPr>
          <w:rFonts w:ascii="Arial" w:hAnsi="Arial" w:cs="Arial"/>
          <w:sz w:val="20"/>
          <w:szCs w:val="20"/>
        </w:rPr>
      </w:pPr>
    </w:p>
    <w:p w14:paraId="21A86057" w14:textId="679813FB" w:rsidR="00D63E52" w:rsidRDefault="00D63E52" w:rsidP="00D63E52">
      <w:pPr>
        <w:pStyle w:val="Prrafodelista"/>
        <w:numPr>
          <w:ilvl w:val="0"/>
          <w:numId w:val="7"/>
        </w:numPr>
        <w:rPr>
          <w:rFonts w:ascii="Arial" w:hAnsi="Arial" w:cs="Arial"/>
          <w:sz w:val="20"/>
          <w:szCs w:val="20"/>
        </w:rPr>
      </w:pPr>
      <w:r w:rsidRPr="00D63E52">
        <w:rPr>
          <w:rFonts w:ascii="Arial" w:hAnsi="Arial" w:cs="Arial"/>
          <w:sz w:val="20"/>
          <w:szCs w:val="20"/>
        </w:rPr>
        <w:t>Función: Crea un contenedor para datos variables (Horarios, Redes sociales, etc.).</w:t>
      </w:r>
    </w:p>
    <w:p w14:paraId="504379D2" w14:textId="77777777" w:rsidR="00D63E52" w:rsidRPr="00D63E52" w:rsidRDefault="00D63E52" w:rsidP="00D63E52">
      <w:pPr>
        <w:pStyle w:val="Prrafodelista"/>
        <w:ind w:left="1080"/>
        <w:rPr>
          <w:rFonts w:ascii="Arial" w:hAnsi="Arial" w:cs="Arial"/>
          <w:sz w:val="20"/>
          <w:szCs w:val="20"/>
        </w:rPr>
      </w:pPr>
    </w:p>
    <w:p w14:paraId="2BA94306" w14:textId="3D80B5CA" w:rsidR="00D63E52" w:rsidRPr="00D63E52" w:rsidRDefault="00D63E52" w:rsidP="00D63E52">
      <w:pPr>
        <w:pStyle w:val="Prrafodelista"/>
        <w:numPr>
          <w:ilvl w:val="0"/>
          <w:numId w:val="7"/>
        </w:numPr>
        <w:rPr>
          <w:rFonts w:ascii="Arial" w:hAnsi="Arial" w:cs="Arial"/>
          <w:sz w:val="20"/>
          <w:szCs w:val="20"/>
        </w:rPr>
      </w:pPr>
      <w:r w:rsidRPr="00D63E52">
        <w:rPr>
          <w:rFonts w:ascii="Arial" w:hAnsi="Arial" w:cs="Arial"/>
          <w:sz w:val="20"/>
          <w:szCs w:val="20"/>
        </w:rPr>
        <w:t>DEFAULT '{}'::</w:t>
      </w:r>
      <w:proofErr w:type="spellStart"/>
      <w:r w:rsidRPr="00D63E52">
        <w:rPr>
          <w:rFonts w:ascii="Arial" w:hAnsi="Arial" w:cs="Arial"/>
          <w:sz w:val="20"/>
          <w:szCs w:val="20"/>
        </w:rPr>
        <w:t>jsonb</w:t>
      </w:r>
      <w:proofErr w:type="spellEnd"/>
      <w:r w:rsidRPr="00D63E52">
        <w:rPr>
          <w:rFonts w:ascii="Arial" w:hAnsi="Arial" w:cs="Arial"/>
          <w:sz w:val="20"/>
          <w:szCs w:val="20"/>
        </w:rPr>
        <w:t>: Esto es un truco de experto. Inicia el campo con un objeto JSON vacío {} en lugar de NULL.</w:t>
      </w:r>
      <w:r>
        <w:rPr>
          <w:rFonts w:ascii="Arial" w:hAnsi="Arial" w:cs="Arial"/>
          <w:sz w:val="20"/>
          <w:szCs w:val="20"/>
        </w:rPr>
        <w:br/>
      </w:r>
    </w:p>
    <w:p w14:paraId="24DDDA06" w14:textId="7B386B35" w:rsidR="00D63E52" w:rsidRPr="00D63E52" w:rsidRDefault="00D63E52" w:rsidP="00D63E52">
      <w:pPr>
        <w:pStyle w:val="Prrafodelista"/>
        <w:numPr>
          <w:ilvl w:val="0"/>
          <w:numId w:val="7"/>
        </w:numPr>
        <w:rPr>
          <w:rFonts w:ascii="Arial" w:hAnsi="Arial" w:cs="Arial"/>
          <w:sz w:val="20"/>
          <w:szCs w:val="20"/>
        </w:rPr>
      </w:pPr>
      <w:r w:rsidRPr="00D63E52">
        <w:rPr>
          <w:rFonts w:ascii="Arial" w:hAnsi="Arial" w:cs="Arial"/>
          <w:sz w:val="20"/>
          <w:szCs w:val="20"/>
        </w:rPr>
        <w:t>¿Por qué es importante? Si el campo fuera NULL, al intentar buscar "dame el horario", el sistema daría error. Al ser {}, simplemente te dice "no hay horario", lo cual es mucho más seguro para la programación.</w:t>
      </w:r>
    </w:p>
    <w:p w14:paraId="4791986C" w14:textId="098F5C03" w:rsidR="00D63E52" w:rsidRDefault="00D63E52" w:rsidP="00D63E52">
      <w:pPr>
        <w:rPr>
          <w:rFonts w:ascii="Arial" w:hAnsi="Arial" w:cs="Arial"/>
          <w:sz w:val="20"/>
          <w:szCs w:val="20"/>
        </w:rPr>
      </w:pPr>
    </w:p>
    <w:p w14:paraId="2AFB5C24" w14:textId="77777777" w:rsidR="00D63E52" w:rsidRPr="00D63E52" w:rsidRDefault="00D63E52" w:rsidP="00D63E52">
      <w:pPr>
        <w:pStyle w:val="Prrafodelista"/>
        <w:numPr>
          <w:ilvl w:val="0"/>
          <w:numId w:val="5"/>
        </w:numPr>
        <w:rPr>
          <w:b/>
          <w:bCs/>
          <w:u w:val="single"/>
        </w:rPr>
      </w:pPr>
      <w:r>
        <w:t xml:space="preserve">Auditoría (El "Quién y Cuándo") </w:t>
      </w:r>
      <w:proofErr w:type="spellStart"/>
      <w:r w:rsidRPr="00D63E52">
        <w:rPr>
          <w:b/>
          <w:bCs/>
          <w:u w:val="single"/>
        </w:rPr>
        <w:t>is_active</w:t>
      </w:r>
      <w:proofErr w:type="spellEnd"/>
      <w:r w:rsidRPr="00D63E52">
        <w:rPr>
          <w:b/>
          <w:bCs/>
          <w:u w:val="single"/>
        </w:rPr>
        <w:t xml:space="preserve"> </w:t>
      </w:r>
      <w:proofErr w:type="spellStart"/>
      <w:r w:rsidRPr="00D63E52">
        <w:rPr>
          <w:b/>
          <w:bCs/>
          <w:u w:val="single"/>
        </w:rPr>
        <w:t>boolean</w:t>
      </w:r>
      <w:proofErr w:type="spellEnd"/>
      <w:r w:rsidRPr="00D63E52">
        <w:rPr>
          <w:b/>
          <w:bCs/>
          <w:u w:val="single"/>
        </w:rPr>
        <w:t xml:space="preserve"> DEFAULT true,</w:t>
      </w:r>
    </w:p>
    <w:p w14:paraId="080AA1EE" w14:textId="77777777" w:rsidR="00D63E52" w:rsidRPr="00D63E52" w:rsidRDefault="00D63E52" w:rsidP="00D63E52">
      <w:pPr>
        <w:pStyle w:val="Prrafodelista"/>
        <w:rPr>
          <w:b/>
          <w:bCs/>
          <w:u w:val="single"/>
          <w:lang w:val="en-US"/>
        </w:rPr>
      </w:pPr>
      <w:proofErr w:type="spellStart"/>
      <w:r w:rsidRPr="00D63E52">
        <w:rPr>
          <w:b/>
          <w:bCs/>
          <w:u w:val="single"/>
          <w:lang w:val="en-US"/>
        </w:rPr>
        <w:t>created_at</w:t>
      </w:r>
      <w:proofErr w:type="spellEnd"/>
      <w:r w:rsidRPr="00D63E52">
        <w:rPr>
          <w:b/>
          <w:bCs/>
          <w:u w:val="single"/>
          <w:lang w:val="en-US"/>
        </w:rPr>
        <w:t xml:space="preserve"> timestamp with time zone DEFAULT now(),</w:t>
      </w:r>
    </w:p>
    <w:p w14:paraId="5BC99D5B" w14:textId="56B0BE6F" w:rsidR="00D63E52" w:rsidRDefault="00D63E52" w:rsidP="00D63E52">
      <w:pPr>
        <w:pStyle w:val="Prrafodelista"/>
        <w:rPr>
          <w:b/>
          <w:bCs/>
          <w:u w:val="single"/>
          <w:lang w:val="en-US"/>
        </w:rPr>
      </w:pPr>
      <w:proofErr w:type="spellStart"/>
      <w:r w:rsidRPr="00D63E52">
        <w:rPr>
          <w:b/>
          <w:bCs/>
          <w:u w:val="single"/>
          <w:lang w:val="en-US"/>
        </w:rPr>
        <w:t>updated_at</w:t>
      </w:r>
      <w:proofErr w:type="spellEnd"/>
      <w:r w:rsidRPr="00D63E52">
        <w:rPr>
          <w:b/>
          <w:bCs/>
          <w:u w:val="single"/>
          <w:lang w:val="en-US"/>
        </w:rPr>
        <w:t xml:space="preserve"> timestamp with time zone DEFAULT now()</w:t>
      </w:r>
    </w:p>
    <w:p w14:paraId="55868216" w14:textId="24397710" w:rsidR="00D63E52" w:rsidRDefault="00D63E52" w:rsidP="00D63E52">
      <w:pPr>
        <w:pStyle w:val="Prrafodelista"/>
        <w:rPr>
          <w:b/>
          <w:bCs/>
          <w:u w:val="single"/>
          <w:lang w:val="en-US"/>
        </w:rPr>
      </w:pPr>
    </w:p>
    <w:p w14:paraId="7AE1B12D" w14:textId="73813D8F" w:rsidR="00D63E52" w:rsidRPr="00D63E52" w:rsidRDefault="00D63E52" w:rsidP="00D63E52">
      <w:pPr>
        <w:pStyle w:val="Prrafodelista"/>
        <w:numPr>
          <w:ilvl w:val="0"/>
          <w:numId w:val="9"/>
        </w:numPr>
        <w:rPr>
          <w:rFonts w:ascii="Arial" w:hAnsi="Arial" w:cs="Arial"/>
          <w:sz w:val="20"/>
          <w:szCs w:val="20"/>
        </w:rPr>
      </w:pPr>
      <w:r w:rsidRPr="00D63E52">
        <w:rPr>
          <w:rFonts w:ascii="Arial" w:hAnsi="Arial" w:cs="Arial"/>
          <w:sz w:val="20"/>
          <w:szCs w:val="20"/>
        </w:rPr>
        <w:t>Función:</w:t>
      </w:r>
      <w:r>
        <w:rPr>
          <w:rFonts w:ascii="Arial" w:hAnsi="Arial" w:cs="Arial"/>
          <w:sz w:val="20"/>
          <w:szCs w:val="20"/>
        </w:rPr>
        <w:t xml:space="preserve"> </w:t>
      </w:r>
      <w:proofErr w:type="spellStart"/>
      <w:r w:rsidRPr="00D63E52">
        <w:rPr>
          <w:rFonts w:ascii="Arial" w:hAnsi="Arial" w:cs="Arial"/>
          <w:sz w:val="20"/>
          <w:szCs w:val="20"/>
        </w:rPr>
        <w:t>is_active</w:t>
      </w:r>
      <w:proofErr w:type="spellEnd"/>
      <w:r w:rsidRPr="00D63E52">
        <w:rPr>
          <w:rFonts w:ascii="Arial" w:hAnsi="Arial" w:cs="Arial"/>
          <w:sz w:val="20"/>
          <w:szCs w:val="20"/>
        </w:rPr>
        <w:t>: Permite "borrar" un cliente sin borrarlo de verdad (</w:t>
      </w:r>
      <w:proofErr w:type="spellStart"/>
      <w:r w:rsidRPr="00D63E52">
        <w:rPr>
          <w:rFonts w:ascii="Arial" w:hAnsi="Arial" w:cs="Arial"/>
          <w:sz w:val="20"/>
          <w:szCs w:val="20"/>
        </w:rPr>
        <w:t>Soft</w:t>
      </w:r>
      <w:proofErr w:type="spellEnd"/>
      <w:r w:rsidRPr="00D63E52">
        <w:rPr>
          <w:rFonts w:ascii="Arial" w:hAnsi="Arial" w:cs="Arial"/>
          <w:sz w:val="20"/>
          <w:szCs w:val="20"/>
        </w:rPr>
        <w:t xml:space="preserve"> </w:t>
      </w:r>
      <w:proofErr w:type="spellStart"/>
      <w:r w:rsidRPr="00D63E52">
        <w:rPr>
          <w:rFonts w:ascii="Arial" w:hAnsi="Arial" w:cs="Arial"/>
          <w:sz w:val="20"/>
          <w:szCs w:val="20"/>
        </w:rPr>
        <w:t>Delete</w:t>
      </w:r>
      <w:proofErr w:type="spellEnd"/>
      <w:r w:rsidRPr="00D63E52">
        <w:rPr>
          <w:rFonts w:ascii="Arial" w:hAnsi="Arial" w:cs="Arial"/>
          <w:sz w:val="20"/>
          <w:szCs w:val="20"/>
        </w:rPr>
        <w:t>). Solo lo apagas.</w:t>
      </w:r>
    </w:p>
    <w:p w14:paraId="3F570D0D" w14:textId="77777777" w:rsidR="00D63E52" w:rsidRPr="00D63E52" w:rsidRDefault="00D63E52" w:rsidP="00D63E52">
      <w:pPr>
        <w:pStyle w:val="Prrafodelista"/>
        <w:rPr>
          <w:rFonts w:ascii="Arial" w:hAnsi="Arial" w:cs="Arial"/>
          <w:sz w:val="20"/>
          <w:szCs w:val="20"/>
        </w:rPr>
      </w:pPr>
    </w:p>
    <w:p w14:paraId="099C6F63" w14:textId="77777777" w:rsidR="00D63E52" w:rsidRPr="00D63E52" w:rsidRDefault="00D63E52" w:rsidP="00D63E52">
      <w:pPr>
        <w:pStyle w:val="Prrafodelista"/>
        <w:numPr>
          <w:ilvl w:val="0"/>
          <w:numId w:val="9"/>
        </w:numPr>
        <w:rPr>
          <w:rFonts w:ascii="Arial" w:hAnsi="Arial" w:cs="Arial"/>
          <w:sz w:val="20"/>
          <w:szCs w:val="20"/>
        </w:rPr>
      </w:pPr>
      <w:r w:rsidRPr="00D63E52">
        <w:rPr>
          <w:rFonts w:ascii="Arial" w:hAnsi="Arial" w:cs="Arial"/>
          <w:sz w:val="20"/>
          <w:szCs w:val="20"/>
        </w:rPr>
        <w:t xml:space="preserve">DEFAULT </w:t>
      </w:r>
      <w:proofErr w:type="spellStart"/>
      <w:r w:rsidRPr="00D63E52">
        <w:rPr>
          <w:rFonts w:ascii="Arial" w:hAnsi="Arial" w:cs="Arial"/>
          <w:sz w:val="20"/>
          <w:szCs w:val="20"/>
        </w:rPr>
        <w:t>now</w:t>
      </w:r>
      <w:proofErr w:type="spellEnd"/>
      <w:r w:rsidRPr="00D63E52">
        <w:rPr>
          <w:rFonts w:ascii="Arial" w:hAnsi="Arial" w:cs="Arial"/>
          <w:sz w:val="20"/>
          <w:szCs w:val="20"/>
        </w:rPr>
        <w:t>(): La base de datos mira su propio reloj y estampa la fecha exacta de creación.</w:t>
      </w:r>
    </w:p>
    <w:p w14:paraId="5169DD44" w14:textId="77777777" w:rsidR="00D63E52" w:rsidRPr="00D63E52" w:rsidRDefault="00D63E52" w:rsidP="00D63E52">
      <w:pPr>
        <w:pStyle w:val="Prrafodelista"/>
        <w:rPr>
          <w:rFonts w:ascii="Arial" w:hAnsi="Arial" w:cs="Arial"/>
          <w:sz w:val="20"/>
          <w:szCs w:val="20"/>
        </w:rPr>
      </w:pPr>
    </w:p>
    <w:p w14:paraId="4B9957F6" w14:textId="5378DF5E" w:rsidR="00D63E52" w:rsidRDefault="00D63E52" w:rsidP="00D63E52">
      <w:pPr>
        <w:pStyle w:val="Prrafodelista"/>
        <w:numPr>
          <w:ilvl w:val="0"/>
          <w:numId w:val="9"/>
        </w:numPr>
        <w:rPr>
          <w:rFonts w:ascii="Arial" w:hAnsi="Arial" w:cs="Arial"/>
          <w:sz w:val="20"/>
          <w:szCs w:val="20"/>
        </w:rPr>
      </w:pPr>
      <w:r w:rsidRPr="00D63E52">
        <w:rPr>
          <w:rFonts w:ascii="Arial" w:hAnsi="Arial" w:cs="Arial"/>
          <w:sz w:val="20"/>
          <w:szCs w:val="20"/>
        </w:rPr>
        <w:t>¿Por qué es importante? En sistemas profesionales, nunca se confía en la fecha que envía el usuario (su computadora podría tener la hora mal). Siempre se usa la hora del servidor (</w:t>
      </w:r>
      <w:proofErr w:type="spellStart"/>
      <w:r w:rsidRPr="00D63E52">
        <w:rPr>
          <w:rFonts w:ascii="Arial" w:hAnsi="Arial" w:cs="Arial"/>
          <w:sz w:val="20"/>
          <w:szCs w:val="20"/>
        </w:rPr>
        <w:t>now</w:t>
      </w:r>
      <w:proofErr w:type="spellEnd"/>
      <w:r w:rsidRPr="00D63E52">
        <w:rPr>
          <w:rFonts w:ascii="Arial" w:hAnsi="Arial" w:cs="Arial"/>
          <w:sz w:val="20"/>
          <w:szCs w:val="20"/>
        </w:rPr>
        <w:t>()) para tener registros legales y exactos.</w:t>
      </w:r>
    </w:p>
    <w:p w14:paraId="1DEB03F6" w14:textId="77777777" w:rsidR="00D63E52" w:rsidRPr="00D63E52" w:rsidRDefault="00D63E52" w:rsidP="00D63E52">
      <w:pPr>
        <w:pStyle w:val="Prrafodelista"/>
        <w:rPr>
          <w:rFonts w:ascii="Arial" w:hAnsi="Arial" w:cs="Arial"/>
          <w:sz w:val="20"/>
          <w:szCs w:val="20"/>
        </w:rPr>
      </w:pPr>
    </w:p>
    <w:p w14:paraId="5F1E0678" w14:textId="3AB9989D" w:rsidR="00D63E52" w:rsidRDefault="00D63E52" w:rsidP="00D63E52">
      <w:pPr>
        <w:rPr>
          <w:rFonts w:ascii="Arial" w:hAnsi="Arial" w:cs="Arial"/>
          <w:sz w:val="20"/>
          <w:szCs w:val="20"/>
        </w:rPr>
      </w:pPr>
    </w:p>
    <w:p w14:paraId="7D20A516" w14:textId="686A25F7" w:rsidR="00D63E52" w:rsidRDefault="00D63E52" w:rsidP="00D63E52">
      <w:pPr>
        <w:rPr>
          <w:rFonts w:ascii="Arial" w:hAnsi="Arial" w:cs="Arial"/>
          <w:sz w:val="20"/>
          <w:szCs w:val="20"/>
        </w:rPr>
      </w:pPr>
    </w:p>
    <w:p w14:paraId="4B3F6100" w14:textId="597928E5" w:rsidR="00D63E52" w:rsidRDefault="00D63E52" w:rsidP="00D63E52">
      <w:pPr>
        <w:rPr>
          <w:rFonts w:ascii="Arial" w:hAnsi="Arial" w:cs="Arial"/>
          <w:sz w:val="20"/>
          <w:szCs w:val="20"/>
        </w:rPr>
      </w:pPr>
    </w:p>
    <w:p w14:paraId="1822C89D" w14:textId="0976E656" w:rsidR="00D63E52" w:rsidRDefault="00D63E52" w:rsidP="00D63E52">
      <w:pPr>
        <w:rPr>
          <w:rFonts w:ascii="Arial" w:hAnsi="Arial" w:cs="Arial"/>
          <w:sz w:val="20"/>
          <w:szCs w:val="20"/>
        </w:rPr>
      </w:pPr>
    </w:p>
    <w:p w14:paraId="17E0F162" w14:textId="77777777" w:rsidR="00D63E52" w:rsidRPr="00D63E52" w:rsidRDefault="00D63E52" w:rsidP="00D63E5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D63E52">
        <w:rPr>
          <w:rFonts w:ascii="Times New Roman" w:eastAsia="Times New Roman" w:hAnsi="Times New Roman" w:cs="Times New Roman"/>
          <w:b/>
          <w:bCs/>
          <w:kern w:val="0"/>
          <w:sz w:val="27"/>
          <w:szCs w:val="27"/>
          <w:lang w:eastAsia="es-MX"/>
          <w14:ligatures w14:val="none"/>
        </w:rPr>
        <w:lastRenderedPageBreak/>
        <w:t>El "Porqué" del Orden (La Jerarquía)</w:t>
      </w:r>
    </w:p>
    <w:p w14:paraId="2B98EFA1" w14:textId="77777777" w:rsidR="00D63E52" w:rsidRPr="00D63E52" w:rsidRDefault="00D63E52" w:rsidP="00D63E52">
      <w:pPr>
        <w:spacing w:before="100" w:beforeAutospacing="1" w:after="100" w:afterAutospacing="1" w:line="240" w:lineRule="auto"/>
        <w:rPr>
          <w:rFonts w:ascii="Times New Roman" w:eastAsia="Times New Roman" w:hAnsi="Times New Roman" w:cs="Times New Roman"/>
          <w:kern w:val="0"/>
          <w:lang w:eastAsia="es-MX"/>
          <w14:ligatures w14:val="none"/>
        </w:rPr>
      </w:pPr>
      <w:r w:rsidRPr="00D63E52">
        <w:rPr>
          <w:rFonts w:ascii="Times New Roman" w:eastAsia="Times New Roman" w:hAnsi="Times New Roman" w:cs="Times New Roman"/>
          <w:kern w:val="0"/>
          <w:lang w:eastAsia="es-MX"/>
          <w14:ligatures w14:val="none"/>
        </w:rPr>
        <w:t xml:space="preserve">El orden en el que ejecutamos los comandos no fue caprichoso; sigue las </w:t>
      </w:r>
      <w:r w:rsidRPr="00D63E52">
        <w:rPr>
          <w:rFonts w:ascii="Times New Roman" w:eastAsia="Times New Roman" w:hAnsi="Times New Roman" w:cs="Times New Roman"/>
          <w:b/>
          <w:bCs/>
          <w:kern w:val="0"/>
          <w:lang w:eastAsia="es-MX"/>
          <w14:ligatures w14:val="none"/>
        </w:rPr>
        <w:t>Leyes de Dependencia</w:t>
      </w:r>
      <w:r w:rsidRPr="00D63E52">
        <w:rPr>
          <w:rFonts w:ascii="Times New Roman" w:eastAsia="Times New Roman" w:hAnsi="Times New Roman" w:cs="Times New Roman"/>
          <w:kern w:val="0"/>
          <w:lang w:eastAsia="es-MX"/>
          <w14:ligatures w14:val="none"/>
        </w:rPr>
        <w:t xml:space="preserve"> de la base de datos:</w:t>
      </w:r>
    </w:p>
    <w:p w14:paraId="252DC1B7" w14:textId="77777777" w:rsidR="00D63E52" w:rsidRPr="00D63E52" w:rsidRDefault="00D63E52" w:rsidP="00D63E52">
      <w:pPr>
        <w:numPr>
          <w:ilvl w:val="0"/>
          <w:numId w:val="10"/>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D63E52">
        <w:rPr>
          <w:rFonts w:ascii="Times New Roman" w:eastAsia="Times New Roman" w:hAnsi="Times New Roman" w:cs="Times New Roman"/>
          <w:b/>
          <w:bCs/>
          <w:kern w:val="0"/>
          <w:lang w:eastAsia="es-MX"/>
          <w14:ligatures w14:val="none"/>
        </w:rPr>
        <w:t xml:space="preserve">Primero el </w:t>
      </w:r>
      <w:r w:rsidRPr="00D63E52">
        <w:rPr>
          <w:rFonts w:ascii="Courier New" w:eastAsia="Times New Roman" w:hAnsi="Courier New" w:cs="Courier New"/>
          <w:b/>
          <w:bCs/>
          <w:kern w:val="0"/>
          <w:sz w:val="20"/>
          <w:szCs w:val="20"/>
          <w:lang w:eastAsia="es-MX"/>
          <w14:ligatures w14:val="none"/>
        </w:rPr>
        <w:t>TYPE</w:t>
      </w:r>
      <w:r w:rsidRPr="00D63E52">
        <w:rPr>
          <w:rFonts w:ascii="Times New Roman" w:eastAsia="Times New Roman" w:hAnsi="Times New Roman" w:cs="Times New Roman"/>
          <w:b/>
          <w:bCs/>
          <w:kern w:val="0"/>
          <w:lang w:eastAsia="es-MX"/>
          <w14:ligatures w14:val="none"/>
        </w:rPr>
        <w:t xml:space="preserve"> (ENUM):</w:t>
      </w:r>
    </w:p>
    <w:p w14:paraId="676D553B" w14:textId="77777777" w:rsidR="00D63E52" w:rsidRPr="00D63E52" w:rsidRDefault="00D63E52" w:rsidP="00D63E52">
      <w:pPr>
        <w:numPr>
          <w:ilvl w:val="1"/>
          <w:numId w:val="10"/>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D63E52">
        <w:rPr>
          <w:rFonts w:ascii="Times New Roman" w:eastAsia="Times New Roman" w:hAnsi="Times New Roman" w:cs="Times New Roman"/>
          <w:i/>
          <w:iCs/>
          <w:kern w:val="0"/>
          <w:lang w:eastAsia="es-MX"/>
          <w14:ligatures w14:val="none"/>
        </w:rPr>
        <w:t>Razón:</w:t>
      </w:r>
      <w:r w:rsidRPr="00D63E52">
        <w:rPr>
          <w:rFonts w:ascii="Times New Roman" w:eastAsia="Times New Roman" w:hAnsi="Times New Roman" w:cs="Times New Roman"/>
          <w:kern w:val="0"/>
          <w:lang w:eastAsia="es-MX"/>
          <w14:ligatures w14:val="none"/>
        </w:rPr>
        <w:t xml:space="preserve"> No puedes crear la tabla </w:t>
      </w:r>
      <w:proofErr w:type="spellStart"/>
      <w:r w:rsidRPr="00D63E52">
        <w:rPr>
          <w:rFonts w:ascii="Courier New" w:eastAsia="Times New Roman" w:hAnsi="Courier New" w:cs="Courier New"/>
          <w:kern w:val="0"/>
          <w:sz w:val="20"/>
          <w:szCs w:val="20"/>
          <w:lang w:eastAsia="es-MX"/>
          <w14:ligatures w14:val="none"/>
        </w:rPr>
        <w:t>clients</w:t>
      </w:r>
      <w:proofErr w:type="spellEnd"/>
      <w:r w:rsidRPr="00D63E52">
        <w:rPr>
          <w:rFonts w:ascii="Times New Roman" w:eastAsia="Times New Roman" w:hAnsi="Times New Roman" w:cs="Times New Roman"/>
          <w:kern w:val="0"/>
          <w:lang w:eastAsia="es-MX"/>
          <w14:ligatures w14:val="none"/>
        </w:rPr>
        <w:t xml:space="preserve"> con la columna </w:t>
      </w:r>
      <w:r w:rsidRPr="00D63E52">
        <w:rPr>
          <w:rFonts w:ascii="Courier New" w:eastAsia="Times New Roman" w:hAnsi="Courier New" w:cs="Courier New"/>
          <w:kern w:val="0"/>
          <w:sz w:val="20"/>
          <w:szCs w:val="20"/>
          <w:lang w:eastAsia="es-MX"/>
          <w14:ligatures w14:val="none"/>
        </w:rPr>
        <w:t>status</w:t>
      </w:r>
      <w:r w:rsidRPr="00D63E52">
        <w:rPr>
          <w:rFonts w:ascii="Times New Roman" w:eastAsia="Times New Roman" w:hAnsi="Times New Roman" w:cs="Times New Roman"/>
          <w:kern w:val="0"/>
          <w:lang w:eastAsia="es-MX"/>
          <w14:ligatures w14:val="none"/>
        </w:rPr>
        <w:t xml:space="preserve"> si el tipo de dato </w:t>
      </w:r>
      <w:proofErr w:type="spellStart"/>
      <w:r w:rsidRPr="00D63E52">
        <w:rPr>
          <w:rFonts w:ascii="Courier New" w:eastAsia="Times New Roman" w:hAnsi="Courier New" w:cs="Courier New"/>
          <w:kern w:val="0"/>
          <w:sz w:val="20"/>
          <w:szCs w:val="20"/>
          <w:lang w:eastAsia="es-MX"/>
          <w14:ligatures w14:val="none"/>
        </w:rPr>
        <w:t>client_status_enum</w:t>
      </w:r>
      <w:proofErr w:type="spellEnd"/>
      <w:r w:rsidRPr="00D63E52">
        <w:rPr>
          <w:rFonts w:ascii="Times New Roman" w:eastAsia="Times New Roman" w:hAnsi="Times New Roman" w:cs="Times New Roman"/>
          <w:kern w:val="0"/>
          <w:lang w:eastAsia="es-MX"/>
          <w14:ligatures w14:val="none"/>
        </w:rPr>
        <w:t xml:space="preserve"> no existe todavía.</w:t>
      </w:r>
    </w:p>
    <w:p w14:paraId="686BAAC6" w14:textId="77777777" w:rsidR="00D63E52" w:rsidRPr="00D63E52" w:rsidRDefault="00D63E52" w:rsidP="00D63E52">
      <w:pPr>
        <w:numPr>
          <w:ilvl w:val="0"/>
          <w:numId w:val="10"/>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D63E52">
        <w:rPr>
          <w:rFonts w:ascii="Times New Roman" w:eastAsia="Times New Roman" w:hAnsi="Times New Roman" w:cs="Times New Roman"/>
          <w:b/>
          <w:bCs/>
          <w:kern w:val="0"/>
          <w:lang w:eastAsia="es-MX"/>
          <w14:ligatures w14:val="none"/>
        </w:rPr>
        <w:t>Segundo la Tabla Padre (</w:t>
      </w:r>
      <w:proofErr w:type="spellStart"/>
      <w:r w:rsidRPr="00D63E52">
        <w:rPr>
          <w:rFonts w:ascii="Courier New" w:eastAsia="Times New Roman" w:hAnsi="Courier New" w:cs="Courier New"/>
          <w:b/>
          <w:bCs/>
          <w:kern w:val="0"/>
          <w:sz w:val="20"/>
          <w:szCs w:val="20"/>
          <w:lang w:eastAsia="es-MX"/>
          <w14:ligatures w14:val="none"/>
        </w:rPr>
        <w:t>tenants</w:t>
      </w:r>
      <w:proofErr w:type="spellEnd"/>
      <w:r w:rsidRPr="00D63E52">
        <w:rPr>
          <w:rFonts w:ascii="Times New Roman" w:eastAsia="Times New Roman" w:hAnsi="Times New Roman" w:cs="Times New Roman"/>
          <w:b/>
          <w:bCs/>
          <w:kern w:val="0"/>
          <w:lang w:eastAsia="es-MX"/>
          <w14:ligatures w14:val="none"/>
        </w:rPr>
        <w:t>):</w:t>
      </w:r>
    </w:p>
    <w:p w14:paraId="05834ED1" w14:textId="77777777" w:rsidR="00D63E52" w:rsidRPr="00D63E52" w:rsidRDefault="00D63E52" w:rsidP="00D63E52">
      <w:pPr>
        <w:numPr>
          <w:ilvl w:val="1"/>
          <w:numId w:val="10"/>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D63E52">
        <w:rPr>
          <w:rFonts w:ascii="Times New Roman" w:eastAsia="Times New Roman" w:hAnsi="Times New Roman" w:cs="Times New Roman"/>
          <w:i/>
          <w:iCs/>
          <w:kern w:val="0"/>
          <w:lang w:eastAsia="es-MX"/>
          <w14:ligatures w14:val="none"/>
        </w:rPr>
        <w:t>Razón:</w:t>
      </w:r>
      <w:r w:rsidRPr="00D63E52">
        <w:rPr>
          <w:rFonts w:ascii="Times New Roman" w:eastAsia="Times New Roman" w:hAnsi="Times New Roman" w:cs="Times New Roman"/>
          <w:kern w:val="0"/>
          <w:lang w:eastAsia="es-MX"/>
          <w14:ligatures w14:val="none"/>
        </w:rPr>
        <w:t xml:space="preserve"> No puedes crear </w:t>
      </w:r>
      <w:proofErr w:type="spellStart"/>
      <w:r w:rsidRPr="00D63E52">
        <w:rPr>
          <w:rFonts w:ascii="Courier New" w:eastAsia="Times New Roman" w:hAnsi="Courier New" w:cs="Courier New"/>
          <w:kern w:val="0"/>
          <w:sz w:val="20"/>
          <w:szCs w:val="20"/>
          <w:lang w:eastAsia="es-MX"/>
          <w14:ligatures w14:val="none"/>
        </w:rPr>
        <w:t>clients</w:t>
      </w:r>
      <w:proofErr w:type="spellEnd"/>
      <w:r w:rsidRPr="00D63E52">
        <w:rPr>
          <w:rFonts w:ascii="Times New Roman" w:eastAsia="Times New Roman" w:hAnsi="Times New Roman" w:cs="Times New Roman"/>
          <w:kern w:val="0"/>
          <w:lang w:eastAsia="es-MX"/>
          <w14:ligatures w14:val="none"/>
        </w:rPr>
        <w:t xml:space="preserve"> con </w:t>
      </w:r>
      <w:r w:rsidRPr="00D63E52">
        <w:rPr>
          <w:rFonts w:ascii="Courier New" w:eastAsia="Times New Roman" w:hAnsi="Courier New" w:cs="Courier New"/>
          <w:kern w:val="0"/>
          <w:sz w:val="20"/>
          <w:szCs w:val="20"/>
          <w:lang w:eastAsia="es-MX"/>
          <w14:ligatures w14:val="none"/>
        </w:rPr>
        <w:t xml:space="preserve">REFERENCES </w:t>
      </w:r>
      <w:proofErr w:type="spellStart"/>
      <w:r w:rsidRPr="00D63E52">
        <w:rPr>
          <w:rFonts w:ascii="Courier New" w:eastAsia="Times New Roman" w:hAnsi="Courier New" w:cs="Courier New"/>
          <w:kern w:val="0"/>
          <w:sz w:val="20"/>
          <w:szCs w:val="20"/>
          <w:lang w:eastAsia="es-MX"/>
          <w14:ligatures w14:val="none"/>
        </w:rPr>
        <w:t>tenants</w:t>
      </w:r>
      <w:proofErr w:type="spellEnd"/>
      <w:r w:rsidRPr="00D63E52">
        <w:rPr>
          <w:rFonts w:ascii="Courier New" w:eastAsia="Times New Roman" w:hAnsi="Courier New" w:cs="Courier New"/>
          <w:kern w:val="0"/>
          <w:sz w:val="20"/>
          <w:szCs w:val="20"/>
          <w:lang w:eastAsia="es-MX"/>
          <w14:ligatures w14:val="none"/>
        </w:rPr>
        <w:t>(id)</w:t>
      </w:r>
      <w:r w:rsidRPr="00D63E52">
        <w:rPr>
          <w:rFonts w:ascii="Times New Roman" w:eastAsia="Times New Roman" w:hAnsi="Times New Roman" w:cs="Times New Roman"/>
          <w:kern w:val="0"/>
          <w:lang w:eastAsia="es-MX"/>
          <w14:ligatures w14:val="none"/>
        </w:rPr>
        <w:t xml:space="preserve"> si la tabla </w:t>
      </w:r>
      <w:proofErr w:type="spellStart"/>
      <w:r w:rsidRPr="00D63E52">
        <w:rPr>
          <w:rFonts w:ascii="Courier New" w:eastAsia="Times New Roman" w:hAnsi="Courier New" w:cs="Courier New"/>
          <w:kern w:val="0"/>
          <w:sz w:val="20"/>
          <w:szCs w:val="20"/>
          <w:lang w:eastAsia="es-MX"/>
          <w14:ligatures w14:val="none"/>
        </w:rPr>
        <w:t>tenants</w:t>
      </w:r>
      <w:proofErr w:type="spellEnd"/>
      <w:r w:rsidRPr="00D63E52">
        <w:rPr>
          <w:rFonts w:ascii="Times New Roman" w:eastAsia="Times New Roman" w:hAnsi="Times New Roman" w:cs="Times New Roman"/>
          <w:kern w:val="0"/>
          <w:lang w:eastAsia="es-MX"/>
          <w14:ligatures w14:val="none"/>
        </w:rPr>
        <w:t xml:space="preserve"> no existe. El hijo no puede nacer antes que el padre.</w:t>
      </w:r>
    </w:p>
    <w:p w14:paraId="19735616" w14:textId="77777777" w:rsidR="00D63E52" w:rsidRPr="00D63E52" w:rsidRDefault="00D63E52" w:rsidP="00D63E52">
      <w:pPr>
        <w:numPr>
          <w:ilvl w:val="0"/>
          <w:numId w:val="10"/>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D63E52">
        <w:rPr>
          <w:rFonts w:ascii="Times New Roman" w:eastAsia="Times New Roman" w:hAnsi="Times New Roman" w:cs="Times New Roman"/>
          <w:b/>
          <w:bCs/>
          <w:kern w:val="0"/>
          <w:lang w:eastAsia="es-MX"/>
          <w14:ligatures w14:val="none"/>
        </w:rPr>
        <w:t>Tercero la Tabla Hija (</w:t>
      </w:r>
      <w:proofErr w:type="spellStart"/>
      <w:r w:rsidRPr="00D63E52">
        <w:rPr>
          <w:rFonts w:ascii="Courier New" w:eastAsia="Times New Roman" w:hAnsi="Courier New" w:cs="Courier New"/>
          <w:b/>
          <w:bCs/>
          <w:kern w:val="0"/>
          <w:sz w:val="20"/>
          <w:szCs w:val="20"/>
          <w:lang w:eastAsia="es-MX"/>
          <w14:ligatures w14:val="none"/>
        </w:rPr>
        <w:t>clients</w:t>
      </w:r>
      <w:proofErr w:type="spellEnd"/>
      <w:r w:rsidRPr="00D63E52">
        <w:rPr>
          <w:rFonts w:ascii="Times New Roman" w:eastAsia="Times New Roman" w:hAnsi="Times New Roman" w:cs="Times New Roman"/>
          <w:b/>
          <w:bCs/>
          <w:kern w:val="0"/>
          <w:lang w:eastAsia="es-MX"/>
          <w14:ligatures w14:val="none"/>
        </w:rPr>
        <w:t>):</w:t>
      </w:r>
    </w:p>
    <w:p w14:paraId="78BA3945" w14:textId="77777777" w:rsidR="00D63E52" w:rsidRPr="00D63E52" w:rsidRDefault="00D63E52" w:rsidP="00D63E52">
      <w:pPr>
        <w:numPr>
          <w:ilvl w:val="1"/>
          <w:numId w:val="10"/>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D63E52">
        <w:rPr>
          <w:rFonts w:ascii="Times New Roman" w:eastAsia="Times New Roman" w:hAnsi="Times New Roman" w:cs="Times New Roman"/>
          <w:i/>
          <w:iCs/>
          <w:kern w:val="0"/>
          <w:lang w:eastAsia="es-MX"/>
          <w14:ligatures w14:val="none"/>
        </w:rPr>
        <w:t>Razón:</w:t>
      </w:r>
      <w:r w:rsidRPr="00D63E52">
        <w:rPr>
          <w:rFonts w:ascii="Times New Roman" w:eastAsia="Times New Roman" w:hAnsi="Times New Roman" w:cs="Times New Roman"/>
          <w:kern w:val="0"/>
          <w:lang w:eastAsia="es-MX"/>
          <w14:ligatures w14:val="none"/>
        </w:rPr>
        <w:t xml:space="preserve"> Ahora sí, ya existen el ENUM y el </w:t>
      </w:r>
      <w:proofErr w:type="spellStart"/>
      <w:r w:rsidRPr="00D63E52">
        <w:rPr>
          <w:rFonts w:ascii="Times New Roman" w:eastAsia="Times New Roman" w:hAnsi="Times New Roman" w:cs="Times New Roman"/>
          <w:kern w:val="0"/>
          <w:lang w:eastAsia="es-MX"/>
          <w14:ligatures w14:val="none"/>
        </w:rPr>
        <w:t>Tenant</w:t>
      </w:r>
      <w:proofErr w:type="spellEnd"/>
      <w:r w:rsidRPr="00D63E52">
        <w:rPr>
          <w:rFonts w:ascii="Times New Roman" w:eastAsia="Times New Roman" w:hAnsi="Times New Roman" w:cs="Times New Roman"/>
          <w:kern w:val="0"/>
          <w:lang w:eastAsia="es-MX"/>
          <w14:ligatures w14:val="none"/>
        </w:rPr>
        <w:t>, así que podemos crear al Cliente.</w:t>
      </w:r>
    </w:p>
    <w:p w14:paraId="1B33FD83" w14:textId="77777777" w:rsidR="00D63E52" w:rsidRPr="00D63E52" w:rsidRDefault="00D63E52" w:rsidP="00D63E52">
      <w:pPr>
        <w:numPr>
          <w:ilvl w:val="0"/>
          <w:numId w:val="10"/>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D63E52">
        <w:rPr>
          <w:rFonts w:ascii="Times New Roman" w:eastAsia="Times New Roman" w:hAnsi="Times New Roman" w:cs="Times New Roman"/>
          <w:b/>
          <w:bCs/>
          <w:kern w:val="0"/>
          <w:lang w:eastAsia="es-MX"/>
          <w14:ligatures w14:val="none"/>
        </w:rPr>
        <w:t>Cuarto los Índices (</w:t>
      </w:r>
      <w:r w:rsidRPr="00D63E52">
        <w:rPr>
          <w:rFonts w:ascii="Courier New" w:eastAsia="Times New Roman" w:hAnsi="Courier New" w:cs="Courier New"/>
          <w:b/>
          <w:bCs/>
          <w:kern w:val="0"/>
          <w:sz w:val="20"/>
          <w:szCs w:val="20"/>
          <w:lang w:eastAsia="es-MX"/>
          <w14:ligatures w14:val="none"/>
        </w:rPr>
        <w:t>CREATE INDEX</w:t>
      </w:r>
      <w:r w:rsidRPr="00D63E52">
        <w:rPr>
          <w:rFonts w:ascii="Times New Roman" w:eastAsia="Times New Roman" w:hAnsi="Times New Roman" w:cs="Times New Roman"/>
          <w:b/>
          <w:bCs/>
          <w:kern w:val="0"/>
          <w:lang w:eastAsia="es-MX"/>
          <w14:ligatures w14:val="none"/>
        </w:rPr>
        <w:t>):</w:t>
      </w:r>
    </w:p>
    <w:p w14:paraId="34913E5E" w14:textId="77777777" w:rsidR="00D63E52" w:rsidRPr="00D63E52" w:rsidRDefault="00D63E52" w:rsidP="00D63E52">
      <w:pPr>
        <w:numPr>
          <w:ilvl w:val="1"/>
          <w:numId w:val="10"/>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D63E52">
        <w:rPr>
          <w:rFonts w:ascii="Times New Roman" w:eastAsia="Times New Roman" w:hAnsi="Times New Roman" w:cs="Times New Roman"/>
          <w:i/>
          <w:iCs/>
          <w:kern w:val="0"/>
          <w:lang w:eastAsia="es-MX"/>
          <w14:ligatures w14:val="none"/>
        </w:rPr>
        <w:t>Razón:</w:t>
      </w:r>
      <w:r w:rsidRPr="00D63E52">
        <w:rPr>
          <w:rFonts w:ascii="Times New Roman" w:eastAsia="Times New Roman" w:hAnsi="Times New Roman" w:cs="Times New Roman"/>
          <w:kern w:val="0"/>
          <w:lang w:eastAsia="es-MX"/>
          <w14:ligatures w14:val="none"/>
        </w:rPr>
        <w:t xml:space="preserve"> No puedes indexar una columna de una tabla que no ha sido creada.</w:t>
      </w:r>
    </w:p>
    <w:p w14:paraId="43126355" w14:textId="77777777" w:rsidR="00D63E52" w:rsidRPr="00D63E52" w:rsidRDefault="00D63E52" w:rsidP="00D63E52">
      <w:pPr>
        <w:numPr>
          <w:ilvl w:val="0"/>
          <w:numId w:val="10"/>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D63E52">
        <w:rPr>
          <w:rFonts w:ascii="Times New Roman" w:eastAsia="Times New Roman" w:hAnsi="Times New Roman" w:cs="Times New Roman"/>
          <w:b/>
          <w:bCs/>
          <w:kern w:val="0"/>
          <w:lang w:eastAsia="es-MX"/>
          <w14:ligatures w14:val="none"/>
        </w:rPr>
        <w:t xml:space="preserve">Al final los </w:t>
      </w:r>
      <w:r w:rsidRPr="00D63E52">
        <w:rPr>
          <w:rFonts w:ascii="Courier New" w:eastAsia="Times New Roman" w:hAnsi="Courier New" w:cs="Courier New"/>
          <w:b/>
          <w:bCs/>
          <w:kern w:val="0"/>
          <w:sz w:val="20"/>
          <w:szCs w:val="20"/>
          <w:lang w:eastAsia="es-MX"/>
          <w14:ligatures w14:val="none"/>
        </w:rPr>
        <w:t>ALTER TABLE</w:t>
      </w:r>
      <w:r w:rsidRPr="00D63E52">
        <w:rPr>
          <w:rFonts w:ascii="Times New Roman" w:eastAsia="Times New Roman" w:hAnsi="Times New Roman" w:cs="Times New Roman"/>
          <w:b/>
          <w:bCs/>
          <w:kern w:val="0"/>
          <w:lang w:eastAsia="es-MX"/>
          <w14:ligatures w14:val="none"/>
        </w:rPr>
        <w:t xml:space="preserve"> (</w:t>
      </w:r>
      <w:r w:rsidRPr="00D63E52">
        <w:rPr>
          <w:rFonts w:ascii="Courier New" w:eastAsia="Times New Roman" w:hAnsi="Courier New" w:cs="Courier New"/>
          <w:b/>
          <w:bCs/>
          <w:kern w:val="0"/>
          <w:sz w:val="20"/>
          <w:szCs w:val="20"/>
          <w:lang w:eastAsia="es-MX"/>
          <w14:ligatures w14:val="none"/>
        </w:rPr>
        <w:t>tickets</w:t>
      </w:r>
      <w:r w:rsidRPr="00D63E52">
        <w:rPr>
          <w:rFonts w:ascii="Times New Roman" w:eastAsia="Times New Roman" w:hAnsi="Times New Roman" w:cs="Times New Roman"/>
          <w:b/>
          <w:bCs/>
          <w:kern w:val="0"/>
          <w:lang w:eastAsia="es-MX"/>
          <w14:ligatures w14:val="none"/>
        </w:rPr>
        <w:t>):</w:t>
      </w:r>
    </w:p>
    <w:p w14:paraId="33797CC9" w14:textId="77777777" w:rsidR="00D63E52" w:rsidRPr="00D63E52" w:rsidRDefault="00D63E52" w:rsidP="00D63E52">
      <w:pPr>
        <w:numPr>
          <w:ilvl w:val="1"/>
          <w:numId w:val="10"/>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D63E52">
        <w:rPr>
          <w:rFonts w:ascii="Times New Roman" w:eastAsia="Times New Roman" w:hAnsi="Times New Roman" w:cs="Times New Roman"/>
          <w:i/>
          <w:iCs/>
          <w:kern w:val="0"/>
          <w:lang w:eastAsia="es-MX"/>
          <w14:ligatures w14:val="none"/>
        </w:rPr>
        <w:t>Razón:</w:t>
      </w:r>
      <w:r w:rsidRPr="00D63E52">
        <w:rPr>
          <w:rFonts w:ascii="Times New Roman" w:eastAsia="Times New Roman" w:hAnsi="Times New Roman" w:cs="Times New Roman"/>
          <w:kern w:val="0"/>
          <w:lang w:eastAsia="es-MX"/>
          <w14:ligatures w14:val="none"/>
        </w:rPr>
        <w:t xml:space="preserve"> </w:t>
      </w:r>
      <w:r w:rsidRPr="00D63E52">
        <w:rPr>
          <w:rFonts w:ascii="Courier New" w:eastAsia="Times New Roman" w:hAnsi="Courier New" w:cs="Courier New"/>
          <w:kern w:val="0"/>
          <w:sz w:val="20"/>
          <w:szCs w:val="20"/>
          <w:lang w:eastAsia="es-MX"/>
          <w14:ligatures w14:val="none"/>
        </w:rPr>
        <w:t>tickets</w:t>
      </w:r>
      <w:r w:rsidRPr="00D63E52">
        <w:rPr>
          <w:rFonts w:ascii="Times New Roman" w:eastAsia="Times New Roman" w:hAnsi="Times New Roman" w:cs="Times New Roman"/>
          <w:kern w:val="0"/>
          <w:lang w:eastAsia="es-MX"/>
          <w14:ligatures w14:val="none"/>
        </w:rPr>
        <w:t xml:space="preserve"> ya existía, pero </w:t>
      </w:r>
      <w:proofErr w:type="spellStart"/>
      <w:r w:rsidRPr="00D63E52">
        <w:rPr>
          <w:rFonts w:ascii="Courier New" w:eastAsia="Times New Roman" w:hAnsi="Courier New" w:cs="Courier New"/>
          <w:kern w:val="0"/>
          <w:sz w:val="20"/>
          <w:szCs w:val="20"/>
          <w:lang w:eastAsia="es-MX"/>
          <w14:ligatures w14:val="none"/>
        </w:rPr>
        <w:t>clients</w:t>
      </w:r>
      <w:proofErr w:type="spellEnd"/>
      <w:r w:rsidRPr="00D63E52">
        <w:rPr>
          <w:rFonts w:ascii="Times New Roman" w:eastAsia="Times New Roman" w:hAnsi="Times New Roman" w:cs="Times New Roman"/>
          <w:kern w:val="0"/>
          <w:lang w:eastAsia="es-MX"/>
          <w14:ligatures w14:val="none"/>
        </w:rPr>
        <w:t xml:space="preserve"> es nueva. Para unirlos, usamos </w:t>
      </w:r>
      <w:r w:rsidRPr="00D63E52">
        <w:rPr>
          <w:rFonts w:ascii="Courier New" w:eastAsia="Times New Roman" w:hAnsi="Courier New" w:cs="Courier New"/>
          <w:kern w:val="0"/>
          <w:sz w:val="20"/>
          <w:szCs w:val="20"/>
          <w:lang w:eastAsia="es-MX"/>
          <w14:ligatures w14:val="none"/>
        </w:rPr>
        <w:t>ALTER</w:t>
      </w:r>
      <w:r w:rsidRPr="00D63E52">
        <w:rPr>
          <w:rFonts w:ascii="Times New Roman" w:eastAsia="Times New Roman" w:hAnsi="Times New Roman" w:cs="Times New Roman"/>
          <w:kern w:val="0"/>
          <w:lang w:eastAsia="es-MX"/>
          <w14:ligatures w14:val="none"/>
        </w:rPr>
        <w:t xml:space="preserve"> al final para cerrar el círculo.</w:t>
      </w:r>
    </w:p>
    <w:p w14:paraId="316F26AB" w14:textId="085573F4" w:rsidR="00D63E52" w:rsidRDefault="00D63E52" w:rsidP="00D63E52">
      <w:pPr>
        <w:rPr>
          <w:rFonts w:ascii="Arial" w:hAnsi="Arial" w:cs="Arial"/>
          <w:sz w:val="20"/>
          <w:szCs w:val="20"/>
        </w:rPr>
      </w:pPr>
    </w:p>
    <w:p w14:paraId="514E1575" w14:textId="3B99FDB9" w:rsidR="0063761E" w:rsidRDefault="0063761E" w:rsidP="00D63E52">
      <w:pPr>
        <w:rPr>
          <w:rFonts w:ascii="Arial" w:hAnsi="Arial" w:cs="Arial"/>
          <w:sz w:val="20"/>
          <w:szCs w:val="20"/>
        </w:rPr>
      </w:pPr>
    </w:p>
    <w:p w14:paraId="1DA78258" w14:textId="360FB844" w:rsidR="0063761E" w:rsidRDefault="0063761E" w:rsidP="00D63E52">
      <w:pPr>
        <w:rPr>
          <w:rFonts w:ascii="Arial" w:hAnsi="Arial" w:cs="Arial"/>
          <w:sz w:val="20"/>
          <w:szCs w:val="20"/>
        </w:rPr>
      </w:pPr>
      <w:r>
        <w:rPr>
          <w:noProof/>
        </w:rPr>
        <w:drawing>
          <wp:inline distT="0" distB="0" distL="0" distR="0" wp14:anchorId="5676885C" wp14:editId="78BC533B">
            <wp:extent cx="3103035" cy="2327452"/>
            <wp:effectExtent l="0" t="0" r="254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07051" cy="2330464"/>
                    </a:xfrm>
                    <a:prstGeom prst="rect">
                      <a:avLst/>
                    </a:prstGeom>
                  </pic:spPr>
                </pic:pic>
              </a:graphicData>
            </a:graphic>
          </wp:inline>
        </w:drawing>
      </w:r>
    </w:p>
    <w:p w14:paraId="141CDD9A" w14:textId="326E08B4" w:rsidR="002D6D70" w:rsidRDefault="002D6D70" w:rsidP="00D63E52">
      <w:pPr>
        <w:rPr>
          <w:rFonts w:ascii="Arial" w:hAnsi="Arial" w:cs="Arial"/>
          <w:sz w:val="20"/>
          <w:szCs w:val="20"/>
        </w:rPr>
      </w:pPr>
    </w:p>
    <w:p w14:paraId="4250BE3A" w14:textId="496A6DF9" w:rsidR="002D6D70" w:rsidRDefault="002D6D70" w:rsidP="00D63E52">
      <w:pPr>
        <w:rPr>
          <w:rFonts w:ascii="Arial" w:hAnsi="Arial" w:cs="Arial"/>
          <w:sz w:val="20"/>
          <w:szCs w:val="20"/>
        </w:rPr>
      </w:pPr>
      <w:r>
        <w:rPr>
          <w:rFonts w:ascii="Arial" w:hAnsi="Arial" w:cs="Arial"/>
          <w:sz w:val="20"/>
          <w:szCs w:val="20"/>
        </w:rPr>
        <w:t xml:space="preserve">Para Crear un respaldo con Docker es necesario saber el nombre del archivo a respaldar en este caso la base de datos, usamos el comando </w:t>
      </w:r>
      <w:r>
        <w:rPr>
          <w:rFonts w:ascii="Arial" w:hAnsi="Arial" w:cs="Arial"/>
          <w:b/>
          <w:bCs/>
          <w:sz w:val="20"/>
          <w:szCs w:val="20"/>
          <w:u w:val="single"/>
        </w:rPr>
        <w:t>Docker-</w:t>
      </w:r>
      <w:proofErr w:type="spellStart"/>
      <w:r>
        <w:rPr>
          <w:rFonts w:ascii="Arial" w:hAnsi="Arial" w:cs="Arial"/>
          <w:b/>
          <w:bCs/>
          <w:sz w:val="20"/>
          <w:szCs w:val="20"/>
          <w:u w:val="single"/>
        </w:rPr>
        <w:t>compose</w:t>
      </w:r>
      <w:proofErr w:type="spellEnd"/>
      <w:r>
        <w:rPr>
          <w:rFonts w:ascii="Arial" w:hAnsi="Arial" w:cs="Arial"/>
          <w:b/>
          <w:bCs/>
          <w:sz w:val="20"/>
          <w:szCs w:val="20"/>
          <w:u w:val="single"/>
        </w:rPr>
        <w:t xml:space="preserve"> up -d</w:t>
      </w:r>
    </w:p>
    <w:p w14:paraId="1309B357" w14:textId="5B7F1BA0" w:rsidR="002D6D70" w:rsidRDefault="002D6D70" w:rsidP="00D63E52">
      <w:pPr>
        <w:rPr>
          <w:rFonts w:ascii="Arial" w:hAnsi="Arial" w:cs="Arial"/>
          <w:sz w:val="20"/>
          <w:szCs w:val="20"/>
        </w:rPr>
      </w:pPr>
    </w:p>
    <w:p w14:paraId="3653B758" w14:textId="44AD8C3A" w:rsidR="00FA7F0D" w:rsidRDefault="00FA7F0D" w:rsidP="00D63E52">
      <w:pPr>
        <w:rPr>
          <w:rFonts w:ascii="Arial" w:hAnsi="Arial" w:cs="Arial"/>
          <w:sz w:val="20"/>
          <w:szCs w:val="20"/>
        </w:rPr>
      </w:pPr>
    </w:p>
    <w:p w14:paraId="50E95E11" w14:textId="23CA9994" w:rsidR="00FA7F0D" w:rsidRDefault="00FA7F0D" w:rsidP="00D63E52">
      <w:pPr>
        <w:rPr>
          <w:rFonts w:ascii="Arial" w:hAnsi="Arial" w:cs="Arial"/>
          <w:sz w:val="20"/>
          <w:szCs w:val="20"/>
        </w:rPr>
      </w:pPr>
    </w:p>
    <w:p w14:paraId="4B6B1A5A" w14:textId="77777777" w:rsidR="00FA7F0D" w:rsidRPr="00FA7F0D" w:rsidRDefault="00FA7F0D" w:rsidP="00FA7F0D">
      <w:pPr>
        <w:rPr>
          <w:rFonts w:ascii="Arial" w:hAnsi="Arial" w:cs="Arial"/>
          <w:sz w:val="20"/>
          <w:szCs w:val="20"/>
        </w:rPr>
      </w:pPr>
      <w:r w:rsidRPr="00FA7F0D">
        <w:rPr>
          <w:rFonts w:ascii="Arial" w:hAnsi="Arial" w:cs="Arial"/>
          <w:sz w:val="20"/>
          <w:szCs w:val="20"/>
        </w:rPr>
        <w:lastRenderedPageBreak/>
        <w:t xml:space="preserve">Análisis del Proyecto </w:t>
      </w:r>
      <w:proofErr w:type="spellStart"/>
      <w:r w:rsidRPr="00FA7F0D">
        <w:rPr>
          <w:rFonts w:ascii="Arial" w:hAnsi="Arial" w:cs="Arial"/>
          <w:sz w:val="20"/>
          <w:szCs w:val="20"/>
        </w:rPr>
        <w:t>ServiceManagerWeb</w:t>
      </w:r>
      <w:proofErr w:type="spellEnd"/>
    </w:p>
    <w:p w14:paraId="66DEC10A"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El proyecto está diseñado como un sistema de mesa de ayuda </w:t>
      </w:r>
      <w:proofErr w:type="spellStart"/>
      <w:r w:rsidRPr="00FA7F0D">
        <w:rPr>
          <w:rFonts w:ascii="Arial" w:hAnsi="Arial" w:cs="Arial"/>
          <w:sz w:val="20"/>
          <w:szCs w:val="20"/>
        </w:rPr>
        <w:t>multi-tenant</w:t>
      </w:r>
      <w:proofErr w:type="spellEnd"/>
      <w:r w:rsidRPr="00FA7F0D">
        <w:rPr>
          <w:rFonts w:ascii="Arial" w:hAnsi="Arial" w:cs="Arial"/>
          <w:sz w:val="20"/>
          <w:szCs w:val="20"/>
        </w:rPr>
        <w:t xml:space="preserve"> con una arquitectura modular y limpia. Aquí está el desglose de cómo funciona:</w:t>
      </w:r>
    </w:p>
    <w:p w14:paraId="0AA08E61" w14:textId="77777777" w:rsidR="00FA7F0D" w:rsidRPr="00FA7F0D" w:rsidRDefault="00FA7F0D" w:rsidP="00FA7F0D">
      <w:pPr>
        <w:rPr>
          <w:rFonts w:ascii="Arial" w:hAnsi="Arial" w:cs="Arial"/>
          <w:sz w:val="20"/>
          <w:szCs w:val="20"/>
        </w:rPr>
      </w:pPr>
    </w:p>
    <w:p w14:paraId="4C82C860"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1. </w:t>
      </w:r>
      <w:proofErr w:type="spellStart"/>
      <w:r w:rsidRPr="00FA7F0D">
        <w:rPr>
          <w:rFonts w:ascii="Arial" w:hAnsi="Arial" w:cs="Arial"/>
          <w:sz w:val="20"/>
          <w:szCs w:val="20"/>
        </w:rPr>
        <w:t>Backend</w:t>
      </w:r>
      <w:proofErr w:type="spellEnd"/>
      <w:r w:rsidRPr="00FA7F0D">
        <w:rPr>
          <w:rFonts w:ascii="Arial" w:hAnsi="Arial" w:cs="Arial"/>
          <w:sz w:val="20"/>
          <w:szCs w:val="20"/>
        </w:rPr>
        <w:t xml:space="preserve"> (</w:t>
      </w:r>
      <w:proofErr w:type="spellStart"/>
      <w:r w:rsidRPr="00FA7F0D">
        <w:rPr>
          <w:rFonts w:ascii="Arial" w:hAnsi="Arial" w:cs="Arial"/>
          <w:sz w:val="20"/>
          <w:szCs w:val="20"/>
        </w:rPr>
        <w:t>FastAPI</w:t>
      </w:r>
      <w:proofErr w:type="spellEnd"/>
      <w:r w:rsidRPr="00FA7F0D">
        <w:rPr>
          <w:rFonts w:ascii="Arial" w:hAnsi="Arial" w:cs="Arial"/>
          <w:sz w:val="20"/>
          <w:szCs w:val="20"/>
        </w:rPr>
        <w:t>)</w:t>
      </w:r>
    </w:p>
    <w:p w14:paraId="504DDA00"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El </w:t>
      </w:r>
      <w:proofErr w:type="spellStart"/>
      <w:r w:rsidRPr="00FA7F0D">
        <w:rPr>
          <w:rFonts w:ascii="Arial" w:hAnsi="Arial" w:cs="Arial"/>
          <w:sz w:val="20"/>
          <w:szCs w:val="20"/>
        </w:rPr>
        <w:t>backend</w:t>
      </w:r>
      <w:proofErr w:type="spellEnd"/>
      <w:r w:rsidRPr="00FA7F0D">
        <w:rPr>
          <w:rFonts w:ascii="Arial" w:hAnsi="Arial" w:cs="Arial"/>
          <w:sz w:val="20"/>
          <w:szCs w:val="20"/>
        </w:rPr>
        <w:t xml:space="preserve"> está ubicado en la carpeta </w:t>
      </w:r>
      <w:proofErr w:type="spellStart"/>
      <w:r w:rsidRPr="00FA7F0D">
        <w:rPr>
          <w:rFonts w:ascii="Arial" w:hAnsi="Arial" w:cs="Arial"/>
          <w:sz w:val="20"/>
          <w:szCs w:val="20"/>
        </w:rPr>
        <w:t>backend</w:t>
      </w:r>
      <w:proofErr w:type="spellEnd"/>
      <w:r w:rsidRPr="00FA7F0D">
        <w:rPr>
          <w:rFonts w:ascii="Arial" w:hAnsi="Arial" w:cs="Arial"/>
          <w:sz w:val="20"/>
          <w:szCs w:val="20"/>
        </w:rPr>
        <w:t xml:space="preserve"> y utiliza </w:t>
      </w:r>
      <w:proofErr w:type="spellStart"/>
      <w:r w:rsidRPr="00FA7F0D">
        <w:rPr>
          <w:rFonts w:ascii="Arial" w:hAnsi="Arial" w:cs="Arial"/>
          <w:sz w:val="20"/>
          <w:szCs w:val="20"/>
        </w:rPr>
        <w:t>FastAPI</w:t>
      </w:r>
      <w:proofErr w:type="spellEnd"/>
      <w:r w:rsidRPr="00FA7F0D">
        <w:rPr>
          <w:rFonts w:ascii="Arial" w:hAnsi="Arial" w:cs="Arial"/>
          <w:sz w:val="20"/>
          <w:szCs w:val="20"/>
        </w:rPr>
        <w:t xml:space="preserve"> para manejar las solicitudes HTTP. Aquí están los componentes clave:</w:t>
      </w:r>
    </w:p>
    <w:p w14:paraId="55B104A5" w14:textId="77777777" w:rsidR="00FA7F0D" w:rsidRPr="00FA7F0D" w:rsidRDefault="00FA7F0D" w:rsidP="00FA7F0D">
      <w:pPr>
        <w:rPr>
          <w:rFonts w:ascii="Arial" w:hAnsi="Arial" w:cs="Arial"/>
          <w:sz w:val="20"/>
          <w:szCs w:val="20"/>
        </w:rPr>
      </w:pPr>
    </w:p>
    <w:p w14:paraId="030C1532" w14:textId="77777777" w:rsidR="00FA7F0D" w:rsidRPr="00FA7F0D" w:rsidRDefault="00FA7F0D" w:rsidP="00FA7F0D">
      <w:pPr>
        <w:rPr>
          <w:rFonts w:ascii="Arial" w:hAnsi="Arial" w:cs="Arial"/>
          <w:sz w:val="20"/>
          <w:szCs w:val="20"/>
        </w:rPr>
      </w:pPr>
      <w:r w:rsidRPr="00FA7F0D">
        <w:rPr>
          <w:rFonts w:ascii="Arial" w:hAnsi="Arial" w:cs="Arial"/>
          <w:sz w:val="20"/>
          <w:szCs w:val="20"/>
        </w:rPr>
        <w:t>Estructura Principal</w:t>
      </w:r>
    </w:p>
    <w:p w14:paraId="0195DE2F"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main.py: Archivo principal que inicializa la aplicación </w:t>
      </w:r>
      <w:proofErr w:type="spellStart"/>
      <w:r w:rsidRPr="00FA7F0D">
        <w:rPr>
          <w:rFonts w:ascii="Arial" w:hAnsi="Arial" w:cs="Arial"/>
          <w:sz w:val="20"/>
          <w:szCs w:val="20"/>
        </w:rPr>
        <w:t>FastAPI</w:t>
      </w:r>
      <w:proofErr w:type="spellEnd"/>
      <w:r w:rsidRPr="00FA7F0D">
        <w:rPr>
          <w:rFonts w:ascii="Arial" w:hAnsi="Arial" w:cs="Arial"/>
          <w:sz w:val="20"/>
          <w:szCs w:val="20"/>
        </w:rPr>
        <w:t xml:space="preserve">, configura middlewares (CORS, </w:t>
      </w:r>
      <w:proofErr w:type="spellStart"/>
      <w:r w:rsidRPr="00FA7F0D">
        <w:rPr>
          <w:rFonts w:ascii="Arial" w:hAnsi="Arial" w:cs="Arial"/>
          <w:sz w:val="20"/>
          <w:szCs w:val="20"/>
        </w:rPr>
        <w:t>gzip</w:t>
      </w:r>
      <w:proofErr w:type="spellEnd"/>
      <w:r w:rsidRPr="00FA7F0D">
        <w:rPr>
          <w:rFonts w:ascii="Arial" w:hAnsi="Arial" w:cs="Arial"/>
          <w:sz w:val="20"/>
          <w:szCs w:val="20"/>
        </w:rPr>
        <w:t>) y registra las rutas.</w:t>
      </w:r>
    </w:p>
    <w:p w14:paraId="6D795B55" w14:textId="77777777" w:rsidR="00FA7F0D" w:rsidRPr="00FA7F0D" w:rsidRDefault="00FA7F0D" w:rsidP="00FA7F0D">
      <w:pPr>
        <w:rPr>
          <w:rFonts w:ascii="Arial" w:hAnsi="Arial" w:cs="Arial"/>
          <w:sz w:val="20"/>
          <w:szCs w:val="20"/>
        </w:rPr>
      </w:pPr>
      <w:r w:rsidRPr="00FA7F0D">
        <w:rPr>
          <w:rFonts w:ascii="Arial" w:hAnsi="Arial" w:cs="Arial"/>
          <w:sz w:val="20"/>
          <w:szCs w:val="20"/>
        </w:rPr>
        <w:t>api/v1/: Contiene las rutas de la API organizadas por módulos.</w:t>
      </w:r>
    </w:p>
    <w:p w14:paraId="63B1CDCC"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router.py: Archivo que registra todos los </w:t>
      </w:r>
      <w:proofErr w:type="spellStart"/>
      <w:r w:rsidRPr="00FA7F0D">
        <w:rPr>
          <w:rFonts w:ascii="Arial" w:hAnsi="Arial" w:cs="Arial"/>
          <w:sz w:val="20"/>
          <w:szCs w:val="20"/>
        </w:rPr>
        <w:t>routers</w:t>
      </w:r>
      <w:proofErr w:type="spellEnd"/>
      <w:r w:rsidRPr="00FA7F0D">
        <w:rPr>
          <w:rFonts w:ascii="Arial" w:hAnsi="Arial" w:cs="Arial"/>
          <w:sz w:val="20"/>
          <w:szCs w:val="20"/>
        </w:rPr>
        <w:t xml:space="preserve"> de los módulos.</w:t>
      </w:r>
    </w:p>
    <w:p w14:paraId="3730F6EF"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endpoints</w:t>
      </w:r>
      <w:proofErr w:type="spellEnd"/>
      <w:r w:rsidRPr="00FA7F0D">
        <w:rPr>
          <w:rFonts w:ascii="Arial" w:hAnsi="Arial" w:cs="Arial"/>
          <w:sz w:val="20"/>
          <w:szCs w:val="20"/>
        </w:rPr>
        <w:t xml:space="preserve">/: Carpeta donde se definen los </w:t>
      </w:r>
      <w:proofErr w:type="spellStart"/>
      <w:r w:rsidRPr="00FA7F0D">
        <w:rPr>
          <w:rFonts w:ascii="Arial" w:hAnsi="Arial" w:cs="Arial"/>
          <w:sz w:val="20"/>
          <w:szCs w:val="20"/>
        </w:rPr>
        <w:t>endpoints</w:t>
      </w:r>
      <w:proofErr w:type="spellEnd"/>
      <w:r w:rsidRPr="00FA7F0D">
        <w:rPr>
          <w:rFonts w:ascii="Arial" w:hAnsi="Arial" w:cs="Arial"/>
          <w:sz w:val="20"/>
          <w:szCs w:val="20"/>
        </w:rPr>
        <w:t xml:space="preserve"> específicos (por ejemplo, </w:t>
      </w:r>
      <w:proofErr w:type="spellStart"/>
      <w:r w:rsidRPr="00FA7F0D">
        <w:rPr>
          <w:rFonts w:ascii="Arial" w:hAnsi="Arial" w:cs="Arial"/>
          <w:sz w:val="20"/>
          <w:szCs w:val="20"/>
        </w:rPr>
        <w:t>auth</w:t>
      </w:r>
      <w:proofErr w:type="spellEnd"/>
      <w:r w:rsidRPr="00FA7F0D">
        <w:rPr>
          <w:rFonts w:ascii="Arial" w:hAnsi="Arial" w:cs="Arial"/>
          <w:sz w:val="20"/>
          <w:szCs w:val="20"/>
        </w:rPr>
        <w:t xml:space="preserve">, </w:t>
      </w:r>
      <w:proofErr w:type="spellStart"/>
      <w:r w:rsidRPr="00FA7F0D">
        <w:rPr>
          <w:rFonts w:ascii="Arial" w:hAnsi="Arial" w:cs="Arial"/>
          <w:sz w:val="20"/>
          <w:szCs w:val="20"/>
        </w:rPr>
        <w:t>users</w:t>
      </w:r>
      <w:proofErr w:type="spellEnd"/>
      <w:r w:rsidRPr="00FA7F0D">
        <w:rPr>
          <w:rFonts w:ascii="Arial" w:hAnsi="Arial" w:cs="Arial"/>
          <w:sz w:val="20"/>
          <w:szCs w:val="20"/>
        </w:rPr>
        <w:t>, etc.).</w:t>
      </w:r>
    </w:p>
    <w:p w14:paraId="6C7DF0E9"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models</w:t>
      </w:r>
      <w:proofErr w:type="spellEnd"/>
      <w:r w:rsidRPr="00FA7F0D">
        <w:rPr>
          <w:rFonts w:ascii="Arial" w:hAnsi="Arial" w:cs="Arial"/>
          <w:sz w:val="20"/>
          <w:szCs w:val="20"/>
        </w:rPr>
        <w:t xml:space="preserve">/: Define los modelos de datos utilizando </w:t>
      </w:r>
      <w:proofErr w:type="spellStart"/>
      <w:r w:rsidRPr="00FA7F0D">
        <w:rPr>
          <w:rFonts w:ascii="Arial" w:hAnsi="Arial" w:cs="Arial"/>
          <w:sz w:val="20"/>
          <w:szCs w:val="20"/>
        </w:rPr>
        <w:t>SQLAlchemy</w:t>
      </w:r>
      <w:proofErr w:type="spellEnd"/>
      <w:r w:rsidRPr="00FA7F0D">
        <w:rPr>
          <w:rFonts w:ascii="Arial" w:hAnsi="Arial" w:cs="Arial"/>
          <w:sz w:val="20"/>
          <w:szCs w:val="20"/>
        </w:rPr>
        <w:t>.</w:t>
      </w:r>
    </w:p>
    <w:p w14:paraId="368FFC6D"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schemas</w:t>
      </w:r>
      <w:proofErr w:type="spellEnd"/>
      <w:r w:rsidRPr="00FA7F0D">
        <w:rPr>
          <w:rFonts w:ascii="Arial" w:hAnsi="Arial" w:cs="Arial"/>
          <w:sz w:val="20"/>
          <w:szCs w:val="20"/>
        </w:rPr>
        <w:t>/: Define los esquemas de entrada y salida para las rutas de la API.</w:t>
      </w:r>
    </w:p>
    <w:p w14:paraId="4CD3BD16"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core</w:t>
      </w:r>
      <w:proofErr w:type="spellEnd"/>
      <w:r w:rsidRPr="00FA7F0D">
        <w:rPr>
          <w:rFonts w:ascii="Arial" w:hAnsi="Arial" w:cs="Arial"/>
          <w:sz w:val="20"/>
          <w:szCs w:val="20"/>
        </w:rPr>
        <w:t>/: Contiene configuraciones importantes como la conexión a la base de datos (database.py) y la configuración general (config.py).</w:t>
      </w:r>
    </w:p>
    <w:p w14:paraId="7209C683" w14:textId="77777777" w:rsidR="00FA7F0D" w:rsidRPr="00FA7F0D" w:rsidRDefault="00FA7F0D" w:rsidP="00FA7F0D">
      <w:pPr>
        <w:rPr>
          <w:rFonts w:ascii="Arial" w:hAnsi="Arial" w:cs="Arial"/>
          <w:sz w:val="20"/>
          <w:szCs w:val="20"/>
        </w:rPr>
      </w:pPr>
      <w:r w:rsidRPr="00FA7F0D">
        <w:rPr>
          <w:rFonts w:ascii="Arial" w:hAnsi="Arial" w:cs="Arial"/>
          <w:sz w:val="20"/>
          <w:szCs w:val="20"/>
        </w:rPr>
        <w:t>Flujo de Trabajo</w:t>
      </w:r>
    </w:p>
    <w:p w14:paraId="7C118167" w14:textId="77777777" w:rsidR="00FA7F0D" w:rsidRPr="00FA7F0D" w:rsidRDefault="00FA7F0D" w:rsidP="00FA7F0D">
      <w:pPr>
        <w:rPr>
          <w:rFonts w:ascii="Arial" w:hAnsi="Arial" w:cs="Arial"/>
          <w:sz w:val="20"/>
          <w:szCs w:val="20"/>
        </w:rPr>
      </w:pPr>
      <w:r w:rsidRPr="00FA7F0D">
        <w:rPr>
          <w:rFonts w:ascii="Arial" w:hAnsi="Arial" w:cs="Arial"/>
          <w:sz w:val="20"/>
          <w:szCs w:val="20"/>
        </w:rPr>
        <w:t>Recepción de Solicitudes:</w:t>
      </w:r>
    </w:p>
    <w:p w14:paraId="469E4953"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Las solicitudes llegan a los </w:t>
      </w:r>
      <w:proofErr w:type="spellStart"/>
      <w:r w:rsidRPr="00FA7F0D">
        <w:rPr>
          <w:rFonts w:ascii="Arial" w:hAnsi="Arial" w:cs="Arial"/>
          <w:sz w:val="20"/>
          <w:szCs w:val="20"/>
        </w:rPr>
        <w:t>endpoints</w:t>
      </w:r>
      <w:proofErr w:type="spellEnd"/>
      <w:r w:rsidRPr="00FA7F0D">
        <w:rPr>
          <w:rFonts w:ascii="Arial" w:hAnsi="Arial" w:cs="Arial"/>
          <w:sz w:val="20"/>
          <w:szCs w:val="20"/>
        </w:rPr>
        <w:t xml:space="preserve"> definidos en api/v1/</w:t>
      </w:r>
      <w:proofErr w:type="spellStart"/>
      <w:r w:rsidRPr="00FA7F0D">
        <w:rPr>
          <w:rFonts w:ascii="Arial" w:hAnsi="Arial" w:cs="Arial"/>
          <w:sz w:val="20"/>
          <w:szCs w:val="20"/>
        </w:rPr>
        <w:t>endpoints</w:t>
      </w:r>
      <w:proofErr w:type="spellEnd"/>
      <w:r w:rsidRPr="00FA7F0D">
        <w:rPr>
          <w:rFonts w:ascii="Arial" w:hAnsi="Arial" w:cs="Arial"/>
          <w:sz w:val="20"/>
          <w:szCs w:val="20"/>
        </w:rPr>
        <w:t>/.</w:t>
      </w:r>
    </w:p>
    <w:p w14:paraId="416FC733"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Por ejemplo, una solicitud a /data sería manejada por un archivo en </w:t>
      </w:r>
      <w:proofErr w:type="spellStart"/>
      <w:r w:rsidRPr="00FA7F0D">
        <w:rPr>
          <w:rFonts w:ascii="Arial" w:hAnsi="Arial" w:cs="Arial"/>
          <w:sz w:val="20"/>
          <w:szCs w:val="20"/>
        </w:rPr>
        <w:t>endpoints</w:t>
      </w:r>
      <w:proofErr w:type="spellEnd"/>
      <w:r w:rsidRPr="00FA7F0D">
        <w:rPr>
          <w:rFonts w:ascii="Arial" w:hAnsi="Arial" w:cs="Arial"/>
          <w:sz w:val="20"/>
          <w:szCs w:val="20"/>
        </w:rPr>
        <w:t>/data.py.</w:t>
      </w:r>
    </w:p>
    <w:p w14:paraId="7839C564" w14:textId="77777777" w:rsidR="00FA7F0D" w:rsidRPr="00FA7F0D" w:rsidRDefault="00FA7F0D" w:rsidP="00FA7F0D">
      <w:pPr>
        <w:rPr>
          <w:rFonts w:ascii="Arial" w:hAnsi="Arial" w:cs="Arial"/>
          <w:sz w:val="20"/>
          <w:szCs w:val="20"/>
        </w:rPr>
      </w:pPr>
      <w:r w:rsidRPr="00FA7F0D">
        <w:rPr>
          <w:rFonts w:ascii="Arial" w:hAnsi="Arial" w:cs="Arial"/>
          <w:sz w:val="20"/>
          <w:szCs w:val="20"/>
        </w:rPr>
        <w:t>Interacción con la Base de Datos:</w:t>
      </w:r>
    </w:p>
    <w:p w14:paraId="5B5693AC"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SQLAlchemy</w:t>
      </w:r>
      <w:proofErr w:type="spellEnd"/>
      <w:r w:rsidRPr="00FA7F0D">
        <w:rPr>
          <w:rFonts w:ascii="Arial" w:hAnsi="Arial" w:cs="Arial"/>
          <w:sz w:val="20"/>
          <w:szCs w:val="20"/>
        </w:rPr>
        <w:t xml:space="preserve"> maneja las consultas a la base de datos.</w:t>
      </w:r>
    </w:p>
    <w:p w14:paraId="236C218D"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Los modelos en </w:t>
      </w:r>
      <w:proofErr w:type="spellStart"/>
      <w:r w:rsidRPr="00FA7F0D">
        <w:rPr>
          <w:rFonts w:ascii="Arial" w:hAnsi="Arial" w:cs="Arial"/>
          <w:sz w:val="20"/>
          <w:szCs w:val="20"/>
        </w:rPr>
        <w:t>models</w:t>
      </w:r>
      <w:proofErr w:type="spellEnd"/>
      <w:r w:rsidRPr="00FA7F0D">
        <w:rPr>
          <w:rFonts w:ascii="Arial" w:hAnsi="Arial" w:cs="Arial"/>
          <w:sz w:val="20"/>
          <w:szCs w:val="20"/>
        </w:rPr>
        <w:t>/ representan las tablas de la base de datos.</w:t>
      </w:r>
    </w:p>
    <w:p w14:paraId="064FDF90" w14:textId="77777777" w:rsidR="00FA7F0D" w:rsidRPr="00FA7F0D" w:rsidRDefault="00FA7F0D" w:rsidP="00FA7F0D">
      <w:pPr>
        <w:rPr>
          <w:rFonts w:ascii="Arial" w:hAnsi="Arial" w:cs="Arial"/>
          <w:sz w:val="20"/>
          <w:szCs w:val="20"/>
        </w:rPr>
      </w:pPr>
      <w:r w:rsidRPr="00FA7F0D">
        <w:rPr>
          <w:rFonts w:ascii="Arial" w:hAnsi="Arial" w:cs="Arial"/>
          <w:sz w:val="20"/>
          <w:szCs w:val="20"/>
        </w:rPr>
        <w:t>Respuesta:</w:t>
      </w:r>
    </w:p>
    <w:p w14:paraId="414059C6"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Los datos se devuelven al cliente en formato JSON, utilizando los esquemas definidos en </w:t>
      </w:r>
      <w:proofErr w:type="spellStart"/>
      <w:r w:rsidRPr="00FA7F0D">
        <w:rPr>
          <w:rFonts w:ascii="Arial" w:hAnsi="Arial" w:cs="Arial"/>
          <w:sz w:val="20"/>
          <w:szCs w:val="20"/>
        </w:rPr>
        <w:t>schemas</w:t>
      </w:r>
      <w:proofErr w:type="spellEnd"/>
      <w:r w:rsidRPr="00FA7F0D">
        <w:rPr>
          <w:rFonts w:ascii="Arial" w:hAnsi="Arial" w:cs="Arial"/>
          <w:sz w:val="20"/>
          <w:szCs w:val="20"/>
        </w:rPr>
        <w:t>/.</w:t>
      </w:r>
    </w:p>
    <w:p w14:paraId="5CC0DF30" w14:textId="77777777" w:rsidR="00FA7F0D" w:rsidRPr="00FA7F0D" w:rsidRDefault="00FA7F0D" w:rsidP="00FA7F0D">
      <w:pPr>
        <w:rPr>
          <w:rFonts w:ascii="Arial" w:hAnsi="Arial" w:cs="Arial"/>
          <w:sz w:val="20"/>
          <w:szCs w:val="20"/>
        </w:rPr>
      </w:pPr>
      <w:r w:rsidRPr="00FA7F0D">
        <w:rPr>
          <w:rFonts w:ascii="Arial" w:hAnsi="Arial" w:cs="Arial"/>
          <w:sz w:val="20"/>
          <w:szCs w:val="20"/>
        </w:rPr>
        <w:t>2. Base de Datos</w:t>
      </w:r>
    </w:p>
    <w:p w14:paraId="6E3F219B"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La base de datos está configurada en </w:t>
      </w:r>
      <w:proofErr w:type="spellStart"/>
      <w:r w:rsidRPr="00FA7F0D">
        <w:rPr>
          <w:rFonts w:ascii="Arial" w:hAnsi="Arial" w:cs="Arial"/>
          <w:sz w:val="20"/>
          <w:szCs w:val="20"/>
        </w:rPr>
        <w:t>schema.sql</w:t>
      </w:r>
      <w:proofErr w:type="spellEnd"/>
      <w:r w:rsidRPr="00FA7F0D">
        <w:rPr>
          <w:rFonts w:ascii="Arial" w:hAnsi="Arial" w:cs="Arial"/>
          <w:sz w:val="20"/>
          <w:szCs w:val="20"/>
        </w:rPr>
        <w:t xml:space="preserve"> y utiliza PostgreSQL. Aquí se definen las tablas necesarias para el sistema, como </w:t>
      </w:r>
      <w:proofErr w:type="spellStart"/>
      <w:r w:rsidRPr="00FA7F0D">
        <w:rPr>
          <w:rFonts w:ascii="Arial" w:hAnsi="Arial" w:cs="Arial"/>
          <w:sz w:val="20"/>
          <w:szCs w:val="20"/>
        </w:rPr>
        <w:t>clients</w:t>
      </w:r>
      <w:proofErr w:type="spellEnd"/>
      <w:r w:rsidRPr="00FA7F0D">
        <w:rPr>
          <w:rFonts w:ascii="Arial" w:hAnsi="Arial" w:cs="Arial"/>
          <w:sz w:val="20"/>
          <w:szCs w:val="20"/>
        </w:rPr>
        <w:t>, tickets, etc.</w:t>
      </w:r>
    </w:p>
    <w:p w14:paraId="06F92A1A" w14:textId="7C3ECE6F" w:rsidR="00FA7F0D" w:rsidRDefault="00FA7F0D" w:rsidP="00FA7F0D">
      <w:pPr>
        <w:rPr>
          <w:rFonts w:ascii="Arial" w:hAnsi="Arial" w:cs="Arial"/>
          <w:sz w:val="20"/>
          <w:szCs w:val="20"/>
        </w:rPr>
      </w:pPr>
    </w:p>
    <w:p w14:paraId="10827921" w14:textId="77777777" w:rsidR="008C0798" w:rsidRPr="00FA7F0D" w:rsidRDefault="008C0798" w:rsidP="00FA7F0D">
      <w:pPr>
        <w:rPr>
          <w:rFonts w:ascii="Arial" w:hAnsi="Arial" w:cs="Arial"/>
          <w:sz w:val="20"/>
          <w:szCs w:val="20"/>
        </w:rPr>
      </w:pPr>
    </w:p>
    <w:p w14:paraId="1FD0E56A" w14:textId="77777777" w:rsidR="00FA7F0D" w:rsidRPr="00FA7F0D" w:rsidRDefault="00FA7F0D" w:rsidP="00FA7F0D">
      <w:pPr>
        <w:rPr>
          <w:rFonts w:ascii="Arial" w:hAnsi="Arial" w:cs="Arial"/>
          <w:sz w:val="20"/>
          <w:szCs w:val="20"/>
        </w:rPr>
      </w:pPr>
      <w:r w:rsidRPr="00FA7F0D">
        <w:rPr>
          <w:rFonts w:ascii="Arial" w:hAnsi="Arial" w:cs="Arial"/>
          <w:sz w:val="20"/>
          <w:szCs w:val="20"/>
        </w:rPr>
        <w:lastRenderedPageBreak/>
        <w:t>Conexión</w:t>
      </w:r>
    </w:p>
    <w:p w14:paraId="2BFDCF4D" w14:textId="77777777" w:rsidR="00FA7F0D" w:rsidRPr="00FA7F0D" w:rsidRDefault="00FA7F0D" w:rsidP="00FA7F0D">
      <w:pPr>
        <w:rPr>
          <w:rFonts w:ascii="Arial" w:hAnsi="Arial" w:cs="Arial"/>
          <w:sz w:val="20"/>
          <w:szCs w:val="20"/>
        </w:rPr>
      </w:pPr>
      <w:r w:rsidRPr="00FA7F0D">
        <w:rPr>
          <w:rFonts w:ascii="Arial" w:hAnsi="Arial" w:cs="Arial"/>
          <w:sz w:val="20"/>
          <w:szCs w:val="20"/>
        </w:rPr>
        <w:t>La conexión a la base de datos está configurada en database.py.</w:t>
      </w:r>
    </w:p>
    <w:p w14:paraId="430694DD"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SQLAlchemy</w:t>
      </w:r>
      <w:proofErr w:type="spellEnd"/>
      <w:r w:rsidRPr="00FA7F0D">
        <w:rPr>
          <w:rFonts w:ascii="Arial" w:hAnsi="Arial" w:cs="Arial"/>
          <w:sz w:val="20"/>
          <w:szCs w:val="20"/>
        </w:rPr>
        <w:t xml:space="preserve"> se utiliza para mapear las tablas a modelos Python.</w:t>
      </w:r>
    </w:p>
    <w:p w14:paraId="6E89BE98"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3. </w:t>
      </w:r>
      <w:proofErr w:type="spellStart"/>
      <w:r w:rsidRPr="00FA7F0D">
        <w:rPr>
          <w:rFonts w:ascii="Arial" w:hAnsi="Arial" w:cs="Arial"/>
          <w:sz w:val="20"/>
          <w:szCs w:val="20"/>
        </w:rPr>
        <w:t>Frontend</w:t>
      </w:r>
      <w:proofErr w:type="spellEnd"/>
      <w:r w:rsidRPr="00FA7F0D">
        <w:rPr>
          <w:rFonts w:ascii="Arial" w:hAnsi="Arial" w:cs="Arial"/>
          <w:sz w:val="20"/>
          <w:szCs w:val="20"/>
        </w:rPr>
        <w:t xml:space="preserve"> (</w:t>
      </w:r>
      <w:proofErr w:type="spellStart"/>
      <w:r w:rsidRPr="00FA7F0D">
        <w:rPr>
          <w:rFonts w:ascii="Arial" w:hAnsi="Arial" w:cs="Arial"/>
          <w:sz w:val="20"/>
          <w:szCs w:val="20"/>
        </w:rPr>
        <w:t>SvelteKit</w:t>
      </w:r>
      <w:proofErr w:type="spellEnd"/>
      <w:r w:rsidRPr="00FA7F0D">
        <w:rPr>
          <w:rFonts w:ascii="Arial" w:hAnsi="Arial" w:cs="Arial"/>
          <w:sz w:val="20"/>
          <w:szCs w:val="20"/>
        </w:rPr>
        <w:t>)</w:t>
      </w:r>
    </w:p>
    <w:p w14:paraId="3561C508"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El </w:t>
      </w:r>
      <w:proofErr w:type="spellStart"/>
      <w:r w:rsidRPr="00FA7F0D">
        <w:rPr>
          <w:rFonts w:ascii="Arial" w:hAnsi="Arial" w:cs="Arial"/>
          <w:sz w:val="20"/>
          <w:szCs w:val="20"/>
        </w:rPr>
        <w:t>frontend</w:t>
      </w:r>
      <w:proofErr w:type="spellEnd"/>
      <w:r w:rsidRPr="00FA7F0D">
        <w:rPr>
          <w:rFonts w:ascii="Arial" w:hAnsi="Arial" w:cs="Arial"/>
          <w:sz w:val="20"/>
          <w:szCs w:val="20"/>
        </w:rPr>
        <w:t xml:space="preserve"> está ubicado en la carpeta </w:t>
      </w:r>
      <w:proofErr w:type="spellStart"/>
      <w:r w:rsidRPr="00FA7F0D">
        <w:rPr>
          <w:rFonts w:ascii="Arial" w:hAnsi="Arial" w:cs="Arial"/>
          <w:sz w:val="20"/>
          <w:szCs w:val="20"/>
        </w:rPr>
        <w:t>frontend-client</w:t>
      </w:r>
      <w:proofErr w:type="spellEnd"/>
      <w:r w:rsidRPr="00FA7F0D">
        <w:rPr>
          <w:rFonts w:ascii="Arial" w:hAnsi="Arial" w:cs="Arial"/>
          <w:sz w:val="20"/>
          <w:szCs w:val="20"/>
        </w:rPr>
        <w:t xml:space="preserve"> y utiliza </w:t>
      </w:r>
      <w:proofErr w:type="spellStart"/>
      <w:r w:rsidRPr="00FA7F0D">
        <w:rPr>
          <w:rFonts w:ascii="Arial" w:hAnsi="Arial" w:cs="Arial"/>
          <w:sz w:val="20"/>
          <w:szCs w:val="20"/>
        </w:rPr>
        <w:t>SvelteKit</w:t>
      </w:r>
      <w:proofErr w:type="spellEnd"/>
      <w:r w:rsidRPr="00FA7F0D">
        <w:rPr>
          <w:rFonts w:ascii="Arial" w:hAnsi="Arial" w:cs="Arial"/>
          <w:sz w:val="20"/>
          <w:szCs w:val="20"/>
        </w:rPr>
        <w:t xml:space="preserve"> para la interfaz de usuario.</w:t>
      </w:r>
    </w:p>
    <w:p w14:paraId="02D08878" w14:textId="77777777" w:rsidR="00FA7F0D" w:rsidRPr="00FA7F0D" w:rsidRDefault="00FA7F0D" w:rsidP="00FA7F0D">
      <w:pPr>
        <w:rPr>
          <w:rFonts w:ascii="Arial" w:hAnsi="Arial" w:cs="Arial"/>
          <w:sz w:val="20"/>
          <w:szCs w:val="20"/>
        </w:rPr>
      </w:pPr>
    </w:p>
    <w:p w14:paraId="15101ECA" w14:textId="77777777" w:rsidR="00FA7F0D" w:rsidRPr="00FA7F0D" w:rsidRDefault="00FA7F0D" w:rsidP="00FA7F0D">
      <w:pPr>
        <w:rPr>
          <w:rFonts w:ascii="Arial" w:hAnsi="Arial" w:cs="Arial"/>
          <w:sz w:val="20"/>
          <w:szCs w:val="20"/>
        </w:rPr>
      </w:pPr>
      <w:r w:rsidRPr="00FA7F0D">
        <w:rPr>
          <w:rFonts w:ascii="Arial" w:hAnsi="Arial" w:cs="Arial"/>
          <w:sz w:val="20"/>
          <w:szCs w:val="20"/>
        </w:rPr>
        <w:t>Estructura Principal</w:t>
      </w:r>
    </w:p>
    <w:p w14:paraId="2679F1E5"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src</w:t>
      </w:r>
      <w:proofErr w:type="spellEnd"/>
      <w:r w:rsidRPr="00FA7F0D">
        <w:rPr>
          <w:rFonts w:ascii="Arial" w:hAnsi="Arial" w:cs="Arial"/>
          <w:sz w:val="20"/>
          <w:szCs w:val="20"/>
        </w:rPr>
        <w:t>/</w:t>
      </w:r>
      <w:proofErr w:type="spellStart"/>
      <w:r w:rsidRPr="00FA7F0D">
        <w:rPr>
          <w:rFonts w:ascii="Arial" w:hAnsi="Arial" w:cs="Arial"/>
          <w:sz w:val="20"/>
          <w:szCs w:val="20"/>
        </w:rPr>
        <w:t>routes</w:t>
      </w:r>
      <w:proofErr w:type="spellEnd"/>
      <w:r w:rsidRPr="00FA7F0D">
        <w:rPr>
          <w:rFonts w:ascii="Arial" w:hAnsi="Arial" w:cs="Arial"/>
          <w:sz w:val="20"/>
          <w:szCs w:val="20"/>
        </w:rPr>
        <w:t>/: Contiene las vistas de la aplicación.</w:t>
      </w:r>
    </w:p>
    <w:p w14:paraId="2F41A5C0" w14:textId="77777777" w:rsidR="00FA7F0D" w:rsidRPr="00FA7F0D" w:rsidRDefault="00FA7F0D" w:rsidP="00FA7F0D">
      <w:pPr>
        <w:rPr>
          <w:rFonts w:ascii="Arial" w:hAnsi="Arial" w:cs="Arial"/>
          <w:sz w:val="20"/>
          <w:szCs w:val="20"/>
        </w:rPr>
      </w:pPr>
      <w:r w:rsidRPr="00FA7F0D">
        <w:rPr>
          <w:rFonts w:ascii="Arial" w:hAnsi="Arial" w:cs="Arial"/>
          <w:sz w:val="20"/>
          <w:szCs w:val="20"/>
        </w:rPr>
        <w:t>+</w:t>
      </w:r>
      <w:proofErr w:type="spellStart"/>
      <w:r w:rsidRPr="00FA7F0D">
        <w:rPr>
          <w:rFonts w:ascii="Arial" w:hAnsi="Arial" w:cs="Arial"/>
          <w:sz w:val="20"/>
          <w:szCs w:val="20"/>
        </w:rPr>
        <w:t>page.svelte</w:t>
      </w:r>
      <w:proofErr w:type="spellEnd"/>
      <w:r w:rsidRPr="00FA7F0D">
        <w:rPr>
          <w:rFonts w:ascii="Arial" w:hAnsi="Arial" w:cs="Arial"/>
          <w:sz w:val="20"/>
          <w:szCs w:val="20"/>
        </w:rPr>
        <w:t>: Define la vista principal.</w:t>
      </w:r>
    </w:p>
    <w:p w14:paraId="04807C23" w14:textId="77777777" w:rsidR="00FA7F0D" w:rsidRPr="00FA7F0D" w:rsidRDefault="00FA7F0D" w:rsidP="00FA7F0D">
      <w:pPr>
        <w:rPr>
          <w:rFonts w:ascii="Arial" w:hAnsi="Arial" w:cs="Arial"/>
          <w:sz w:val="20"/>
          <w:szCs w:val="20"/>
        </w:rPr>
      </w:pPr>
      <w:r w:rsidRPr="00FA7F0D">
        <w:rPr>
          <w:rFonts w:ascii="Arial" w:hAnsi="Arial" w:cs="Arial"/>
          <w:sz w:val="20"/>
          <w:szCs w:val="20"/>
        </w:rPr>
        <w:t>tickets/: Contiene vistas relacionadas con los tickets (por ejemplo, crear, listar, etc.).</w:t>
      </w:r>
    </w:p>
    <w:p w14:paraId="502705D5"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lib</w:t>
      </w:r>
      <w:proofErr w:type="spellEnd"/>
      <w:r w:rsidRPr="00FA7F0D">
        <w:rPr>
          <w:rFonts w:ascii="Arial" w:hAnsi="Arial" w:cs="Arial"/>
          <w:sz w:val="20"/>
          <w:szCs w:val="20"/>
        </w:rPr>
        <w:t xml:space="preserve">/: Contiene componentes reutilizables como </w:t>
      </w:r>
      <w:proofErr w:type="spellStart"/>
      <w:r w:rsidRPr="00FA7F0D">
        <w:rPr>
          <w:rFonts w:ascii="Arial" w:hAnsi="Arial" w:cs="Arial"/>
          <w:sz w:val="20"/>
          <w:szCs w:val="20"/>
        </w:rPr>
        <w:t>Header.svelte</w:t>
      </w:r>
      <w:proofErr w:type="spellEnd"/>
      <w:r w:rsidRPr="00FA7F0D">
        <w:rPr>
          <w:rFonts w:ascii="Arial" w:hAnsi="Arial" w:cs="Arial"/>
          <w:sz w:val="20"/>
          <w:szCs w:val="20"/>
        </w:rPr>
        <w:t xml:space="preserve">, </w:t>
      </w:r>
      <w:proofErr w:type="spellStart"/>
      <w:r w:rsidRPr="00FA7F0D">
        <w:rPr>
          <w:rFonts w:ascii="Arial" w:hAnsi="Arial" w:cs="Arial"/>
          <w:sz w:val="20"/>
          <w:szCs w:val="20"/>
        </w:rPr>
        <w:t>Toast.svelte</w:t>
      </w:r>
      <w:proofErr w:type="spellEnd"/>
      <w:r w:rsidRPr="00FA7F0D">
        <w:rPr>
          <w:rFonts w:ascii="Arial" w:hAnsi="Arial" w:cs="Arial"/>
          <w:sz w:val="20"/>
          <w:szCs w:val="20"/>
        </w:rPr>
        <w:t>, etc.</w:t>
      </w:r>
    </w:p>
    <w:p w14:paraId="0417A249"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stores</w:t>
      </w:r>
      <w:proofErr w:type="spellEnd"/>
      <w:r w:rsidRPr="00FA7F0D">
        <w:rPr>
          <w:rFonts w:ascii="Arial" w:hAnsi="Arial" w:cs="Arial"/>
          <w:sz w:val="20"/>
          <w:szCs w:val="20"/>
        </w:rPr>
        <w:t>/: Define el estado global de la aplicación (por ejemplo, autenticación, tickets).</w:t>
      </w:r>
    </w:p>
    <w:p w14:paraId="19B97F32" w14:textId="77777777" w:rsidR="00FA7F0D" w:rsidRPr="00FA7F0D" w:rsidRDefault="00FA7F0D" w:rsidP="00FA7F0D">
      <w:pPr>
        <w:rPr>
          <w:rFonts w:ascii="Arial" w:hAnsi="Arial" w:cs="Arial"/>
          <w:sz w:val="20"/>
          <w:szCs w:val="20"/>
        </w:rPr>
      </w:pPr>
      <w:r w:rsidRPr="00FA7F0D">
        <w:rPr>
          <w:rFonts w:ascii="Arial" w:hAnsi="Arial" w:cs="Arial"/>
          <w:sz w:val="20"/>
          <w:szCs w:val="20"/>
        </w:rPr>
        <w:t>Flujo de Trabajo</w:t>
      </w:r>
    </w:p>
    <w:p w14:paraId="7C516F3C" w14:textId="77777777" w:rsidR="00FA7F0D" w:rsidRPr="00FA7F0D" w:rsidRDefault="00FA7F0D" w:rsidP="00FA7F0D">
      <w:pPr>
        <w:rPr>
          <w:rFonts w:ascii="Arial" w:hAnsi="Arial" w:cs="Arial"/>
          <w:sz w:val="20"/>
          <w:szCs w:val="20"/>
        </w:rPr>
      </w:pPr>
      <w:r w:rsidRPr="00FA7F0D">
        <w:rPr>
          <w:rFonts w:ascii="Arial" w:hAnsi="Arial" w:cs="Arial"/>
          <w:sz w:val="20"/>
          <w:szCs w:val="20"/>
        </w:rPr>
        <w:t>Cargar Datos:</w:t>
      </w:r>
    </w:p>
    <w:p w14:paraId="5B255B57"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El </w:t>
      </w:r>
      <w:proofErr w:type="spellStart"/>
      <w:r w:rsidRPr="00FA7F0D">
        <w:rPr>
          <w:rFonts w:ascii="Arial" w:hAnsi="Arial" w:cs="Arial"/>
          <w:sz w:val="20"/>
          <w:szCs w:val="20"/>
        </w:rPr>
        <w:t>frontend</w:t>
      </w:r>
      <w:proofErr w:type="spellEnd"/>
      <w:r w:rsidRPr="00FA7F0D">
        <w:rPr>
          <w:rFonts w:ascii="Arial" w:hAnsi="Arial" w:cs="Arial"/>
          <w:sz w:val="20"/>
          <w:szCs w:val="20"/>
        </w:rPr>
        <w:t xml:space="preserve"> utiliza </w:t>
      </w:r>
      <w:proofErr w:type="spellStart"/>
      <w:r w:rsidRPr="00FA7F0D">
        <w:rPr>
          <w:rFonts w:ascii="Arial" w:hAnsi="Arial" w:cs="Arial"/>
          <w:sz w:val="20"/>
          <w:szCs w:val="20"/>
        </w:rPr>
        <w:t>fetch</w:t>
      </w:r>
      <w:proofErr w:type="spellEnd"/>
      <w:r w:rsidRPr="00FA7F0D">
        <w:rPr>
          <w:rFonts w:ascii="Arial" w:hAnsi="Arial" w:cs="Arial"/>
          <w:sz w:val="20"/>
          <w:szCs w:val="20"/>
        </w:rPr>
        <w:t xml:space="preserve"> para hacer solicitudes al </w:t>
      </w:r>
      <w:proofErr w:type="spellStart"/>
      <w:r w:rsidRPr="00FA7F0D">
        <w:rPr>
          <w:rFonts w:ascii="Arial" w:hAnsi="Arial" w:cs="Arial"/>
          <w:sz w:val="20"/>
          <w:szCs w:val="20"/>
        </w:rPr>
        <w:t>backend</w:t>
      </w:r>
      <w:proofErr w:type="spellEnd"/>
      <w:r w:rsidRPr="00FA7F0D">
        <w:rPr>
          <w:rFonts w:ascii="Arial" w:hAnsi="Arial" w:cs="Arial"/>
          <w:sz w:val="20"/>
          <w:szCs w:val="20"/>
        </w:rPr>
        <w:t>.</w:t>
      </w:r>
    </w:p>
    <w:p w14:paraId="432DECE6" w14:textId="77777777" w:rsidR="00FA7F0D" w:rsidRPr="00FA7F0D" w:rsidRDefault="00FA7F0D" w:rsidP="00FA7F0D">
      <w:pPr>
        <w:rPr>
          <w:rFonts w:ascii="Arial" w:hAnsi="Arial" w:cs="Arial"/>
          <w:sz w:val="20"/>
          <w:szCs w:val="20"/>
        </w:rPr>
      </w:pPr>
      <w:r w:rsidRPr="00FA7F0D">
        <w:rPr>
          <w:rFonts w:ascii="Arial" w:hAnsi="Arial" w:cs="Arial"/>
          <w:sz w:val="20"/>
          <w:szCs w:val="20"/>
        </w:rPr>
        <w:t>Por ejemplo, en +</w:t>
      </w:r>
      <w:proofErr w:type="spellStart"/>
      <w:r w:rsidRPr="00FA7F0D">
        <w:rPr>
          <w:rFonts w:ascii="Arial" w:hAnsi="Arial" w:cs="Arial"/>
          <w:sz w:val="20"/>
          <w:szCs w:val="20"/>
        </w:rPr>
        <w:t>page.svelte</w:t>
      </w:r>
      <w:proofErr w:type="spellEnd"/>
      <w:r w:rsidRPr="00FA7F0D">
        <w:rPr>
          <w:rFonts w:ascii="Arial" w:hAnsi="Arial" w:cs="Arial"/>
          <w:sz w:val="20"/>
          <w:szCs w:val="20"/>
        </w:rPr>
        <w:t xml:space="preserve">, se puede usar </w:t>
      </w:r>
      <w:proofErr w:type="spellStart"/>
      <w:r w:rsidRPr="00FA7F0D">
        <w:rPr>
          <w:rFonts w:ascii="Arial" w:hAnsi="Arial" w:cs="Arial"/>
          <w:sz w:val="20"/>
          <w:szCs w:val="20"/>
        </w:rPr>
        <w:t>fetch</w:t>
      </w:r>
      <w:proofErr w:type="spellEnd"/>
      <w:r w:rsidRPr="00FA7F0D">
        <w:rPr>
          <w:rFonts w:ascii="Arial" w:hAnsi="Arial" w:cs="Arial"/>
          <w:sz w:val="20"/>
          <w:szCs w:val="20"/>
        </w:rPr>
        <w:t>('http://localhost:8000/data') para obtener datos.</w:t>
      </w:r>
    </w:p>
    <w:p w14:paraId="53E61AA8" w14:textId="77777777" w:rsidR="00FA7F0D" w:rsidRPr="00FA7F0D" w:rsidRDefault="00FA7F0D" w:rsidP="00FA7F0D">
      <w:pPr>
        <w:rPr>
          <w:rFonts w:ascii="Arial" w:hAnsi="Arial" w:cs="Arial"/>
          <w:sz w:val="20"/>
          <w:szCs w:val="20"/>
        </w:rPr>
      </w:pPr>
      <w:r w:rsidRPr="00FA7F0D">
        <w:rPr>
          <w:rFonts w:ascii="Arial" w:hAnsi="Arial" w:cs="Arial"/>
          <w:sz w:val="20"/>
          <w:szCs w:val="20"/>
        </w:rPr>
        <w:t>Mostrar Datos:</w:t>
      </w:r>
    </w:p>
    <w:p w14:paraId="3D997679" w14:textId="77777777" w:rsidR="00FA7F0D" w:rsidRPr="00FA7F0D" w:rsidRDefault="00FA7F0D" w:rsidP="00FA7F0D">
      <w:pPr>
        <w:rPr>
          <w:rFonts w:ascii="Arial" w:hAnsi="Arial" w:cs="Arial"/>
          <w:sz w:val="20"/>
          <w:szCs w:val="20"/>
        </w:rPr>
      </w:pPr>
      <w:r w:rsidRPr="00FA7F0D">
        <w:rPr>
          <w:rFonts w:ascii="Arial" w:hAnsi="Arial" w:cs="Arial"/>
          <w:sz w:val="20"/>
          <w:szCs w:val="20"/>
        </w:rPr>
        <w:t>Los datos obtenidos se almacenan en variables reactivas y se muestran en la interfaz.</w:t>
      </w:r>
    </w:p>
    <w:p w14:paraId="4362D8D2" w14:textId="77777777" w:rsidR="00FA7F0D" w:rsidRPr="00FA7F0D" w:rsidRDefault="00FA7F0D" w:rsidP="00FA7F0D">
      <w:pPr>
        <w:rPr>
          <w:rFonts w:ascii="Arial" w:hAnsi="Arial" w:cs="Arial"/>
          <w:sz w:val="20"/>
          <w:szCs w:val="20"/>
        </w:rPr>
      </w:pPr>
      <w:r w:rsidRPr="00FA7F0D">
        <w:rPr>
          <w:rFonts w:ascii="Arial" w:hAnsi="Arial" w:cs="Arial"/>
          <w:sz w:val="20"/>
          <w:szCs w:val="20"/>
        </w:rPr>
        <w:t>Enviar Datos:</w:t>
      </w:r>
    </w:p>
    <w:p w14:paraId="4224DA76"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Los formularios envían datos al </w:t>
      </w:r>
      <w:proofErr w:type="spellStart"/>
      <w:r w:rsidRPr="00FA7F0D">
        <w:rPr>
          <w:rFonts w:ascii="Arial" w:hAnsi="Arial" w:cs="Arial"/>
          <w:sz w:val="20"/>
          <w:szCs w:val="20"/>
        </w:rPr>
        <w:t>backend</w:t>
      </w:r>
      <w:proofErr w:type="spellEnd"/>
      <w:r w:rsidRPr="00FA7F0D">
        <w:rPr>
          <w:rFonts w:ascii="Arial" w:hAnsi="Arial" w:cs="Arial"/>
          <w:sz w:val="20"/>
          <w:szCs w:val="20"/>
        </w:rPr>
        <w:t xml:space="preserve"> utilizando solicitudes POST.</w:t>
      </w:r>
    </w:p>
    <w:p w14:paraId="1ADDC978"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4. Docker y </w:t>
      </w:r>
      <w:proofErr w:type="spellStart"/>
      <w:r w:rsidRPr="00FA7F0D">
        <w:rPr>
          <w:rFonts w:ascii="Arial" w:hAnsi="Arial" w:cs="Arial"/>
          <w:sz w:val="20"/>
          <w:szCs w:val="20"/>
        </w:rPr>
        <w:t>Nginx</w:t>
      </w:r>
      <w:proofErr w:type="spellEnd"/>
    </w:p>
    <w:p w14:paraId="4986C9F3"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El proyecto utiliza Docker para </w:t>
      </w:r>
      <w:proofErr w:type="spellStart"/>
      <w:r w:rsidRPr="00FA7F0D">
        <w:rPr>
          <w:rFonts w:ascii="Arial" w:hAnsi="Arial" w:cs="Arial"/>
          <w:sz w:val="20"/>
          <w:szCs w:val="20"/>
        </w:rPr>
        <w:t>contenerizar</w:t>
      </w:r>
      <w:proofErr w:type="spellEnd"/>
      <w:r w:rsidRPr="00FA7F0D">
        <w:rPr>
          <w:rFonts w:ascii="Arial" w:hAnsi="Arial" w:cs="Arial"/>
          <w:sz w:val="20"/>
          <w:szCs w:val="20"/>
        </w:rPr>
        <w:t xml:space="preserve"> los servicios y </w:t>
      </w:r>
      <w:proofErr w:type="spellStart"/>
      <w:r w:rsidRPr="00FA7F0D">
        <w:rPr>
          <w:rFonts w:ascii="Arial" w:hAnsi="Arial" w:cs="Arial"/>
          <w:sz w:val="20"/>
          <w:szCs w:val="20"/>
        </w:rPr>
        <w:t>Nginx</w:t>
      </w:r>
      <w:proofErr w:type="spellEnd"/>
      <w:r w:rsidRPr="00FA7F0D">
        <w:rPr>
          <w:rFonts w:ascii="Arial" w:hAnsi="Arial" w:cs="Arial"/>
          <w:sz w:val="20"/>
          <w:szCs w:val="20"/>
        </w:rPr>
        <w:t xml:space="preserve"> como proxy inverso.</w:t>
      </w:r>
    </w:p>
    <w:p w14:paraId="52FE4272" w14:textId="77777777" w:rsidR="00FA7F0D" w:rsidRPr="00FA7F0D" w:rsidRDefault="00FA7F0D" w:rsidP="00FA7F0D">
      <w:pPr>
        <w:rPr>
          <w:rFonts w:ascii="Arial" w:hAnsi="Arial" w:cs="Arial"/>
          <w:sz w:val="20"/>
          <w:szCs w:val="20"/>
        </w:rPr>
      </w:pPr>
    </w:p>
    <w:p w14:paraId="7F480114" w14:textId="77777777" w:rsidR="00FA7F0D" w:rsidRPr="00FA7F0D" w:rsidRDefault="00FA7F0D" w:rsidP="00FA7F0D">
      <w:pPr>
        <w:rPr>
          <w:rFonts w:ascii="Arial" w:hAnsi="Arial" w:cs="Arial"/>
          <w:sz w:val="20"/>
          <w:szCs w:val="20"/>
        </w:rPr>
      </w:pPr>
      <w:r w:rsidRPr="00FA7F0D">
        <w:rPr>
          <w:rFonts w:ascii="Arial" w:hAnsi="Arial" w:cs="Arial"/>
          <w:sz w:val="20"/>
          <w:szCs w:val="20"/>
        </w:rPr>
        <w:t>Docker</w:t>
      </w:r>
    </w:p>
    <w:p w14:paraId="085E4B2A"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docker-compose.yml</w:t>
      </w:r>
      <w:proofErr w:type="spellEnd"/>
      <w:r w:rsidRPr="00FA7F0D">
        <w:rPr>
          <w:rFonts w:ascii="Arial" w:hAnsi="Arial" w:cs="Arial"/>
          <w:sz w:val="20"/>
          <w:szCs w:val="20"/>
        </w:rPr>
        <w:t>: Define los servicios (</w:t>
      </w:r>
      <w:proofErr w:type="spellStart"/>
      <w:r w:rsidRPr="00FA7F0D">
        <w:rPr>
          <w:rFonts w:ascii="Arial" w:hAnsi="Arial" w:cs="Arial"/>
          <w:sz w:val="20"/>
          <w:szCs w:val="20"/>
        </w:rPr>
        <w:t>backend</w:t>
      </w:r>
      <w:proofErr w:type="spellEnd"/>
      <w:r w:rsidRPr="00FA7F0D">
        <w:rPr>
          <w:rFonts w:ascii="Arial" w:hAnsi="Arial" w:cs="Arial"/>
          <w:sz w:val="20"/>
          <w:szCs w:val="20"/>
        </w:rPr>
        <w:t xml:space="preserve">, </w:t>
      </w:r>
      <w:proofErr w:type="spellStart"/>
      <w:r w:rsidRPr="00FA7F0D">
        <w:rPr>
          <w:rFonts w:ascii="Arial" w:hAnsi="Arial" w:cs="Arial"/>
          <w:sz w:val="20"/>
          <w:szCs w:val="20"/>
        </w:rPr>
        <w:t>frontend</w:t>
      </w:r>
      <w:proofErr w:type="spellEnd"/>
      <w:r w:rsidRPr="00FA7F0D">
        <w:rPr>
          <w:rFonts w:ascii="Arial" w:hAnsi="Arial" w:cs="Arial"/>
          <w:sz w:val="20"/>
          <w:szCs w:val="20"/>
        </w:rPr>
        <w:t>, base de datos, etc.).</w:t>
      </w:r>
    </w:p>
    <w:p w14:paraId="24763724"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Dockerfile.backend</w:t>
      </w:r>
      <w:proofErr w:type="spellEnd"/>
      <w:r w:rsidRPr="00FA7F0D">
        <w:rPr>
          <w:rFonts w:ascii="Arial" w:hAnsi="Arial" w:cs="Arial"/>
          <w:sz w:val="20"/>
          <w:szCs w:val="20"/>
        </w:rPr>
        <w:t xml:space="preserve"> y </w:t>
      </w:r>
      <w:proofErr w:type="spellStart"/>
      <w:r w:rsidRPr="00FA7F0D">
        <w:rPr>
          <w:rFonts w:ascii="Arial" w:hAnsi="Arial" w:cs="Arial"/>
          <w:sz w:val="20"/>
          <w:szCs w:val="20"/>
        </w:rPr>
        <w:t>Dockerfile.frontend</w:t>
      </w:r>
      <w:proofErr w:type="spellEnd"/>
      <w:r w:rsidRPr="00FA7F0D">
        <w:rPr>
          <w:rFonts w:ascii="Arial" w:hAnsi="Arial" w:cs="Arial"/>
          <w:sz w:val="20"/>
          <w:szCs w:val="20"/>
        </w:rPr>
        <w:t xml:space="preserve">: Configuran las imágenes de Docker para el </w:t>
      </w:r>
      <w:proofErr w:type="spellStart"/>
      <w:r w:rsidRPr="00FA7F0D">
        <w:rPr>
          <w:rFonts w:ascii="Arial" w:hAnsi="Arial" w:cs="Arial"/>
          <w:sz w:val="20"/>
          <w:szCs w:val="20"/>
        </w:rPr>
        <w:t>backend</w:t>
      </w:r>
      <w:proofErr w:type="spellEnd"/>
      <w:r w:rsidRPr="00FA7F0D">
        <w:rPr>
          <w:rFonts w:ascii="Arial" w:hAnsi="Arial" w:cs="Arial"/>
          <w:sz w:val="20"/>
          <w:szCs w:val="20"/>
        </w:rPr>
        <w:t xml:space="preserve"> y el </w:t>
      </w:r>
      <w:proofErr w:type="spellStart"/>
      <w:r w:rsidRPr="00FA7F0D">
        <w:rPr>
          <w:rFonts w:ascii="Arial" w:hAnsi="Arial" w:cs="Arial"/>
          <w:sz w:val="20"/>
          <w:szCs w:val="20"/>
        </w:rPr>
        <w:t>frontend</w:t>
      </w:r>
      <w:proofErr w:type="spellEnd"/>
      <w:r w:rsidRPr="00FA7F0D">
        <w:rPr>
          <w:rFonts w:ascii="Arial" w:hAnsi="Arial" w:cs="Arial"/>
          <w:sz w:val="20"/>
          <w:szCs w:val="20"/>
        </w:rPr>
        <w:t>.</w:t>
      </w:r>
    </w:p>
    <w:p w14:paraId="662E3259"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Nginx</w:t>
      </w:r>
      <w:proofErr w:type="spellEnd"/>
    </w:p>
    <w:p w14:paraId="154E6B1C"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nginx.conf</w:t>
      </w:r>
      <w:proofErr w:type="spellEnd"/>
      <w:r w:rsidRPr="00FA7F0D">
        <w:rPr>
          <w:rFonts w:ascii="Arial" w:hAnsi="Arial" w:cs="Arial"/>
          <w:sz w:val="20"/>
          <w:szCs w:val="20"/>
        </w:rPr>
        <w:t xml:space="preserve">: Configura </w:t>
      </w:r>
      <w:proofErr w:type="spellStart"/>
      <w:r w:rsidRPr="00FA7F0D">
        <w:rPr>
          <w:rFonts w:ascii="Arial" w:hAnsi="Arial" w:cs="Arial"/>
          <w:sz w:val="20"/>
          <w:szCs w:val="20"/>
        </w:rPr>
        <w:t>Nginx</w:t>
      </w:r>
      <w:proofErr w:type="spellEnd"/>
      <w:r w:rsidRPr="00FA7F0D">
        <w:rPr>
          <w:rFonts w:ascii="Arial" w:hAnsi="Arial" w:cs="Arial"/>
          <w:sz w:val="20"/>
          <w:szCs w:val="20"/>
        </w:rPr>
        <w:t xml:space="preserve"> para servir el </w:t>
      </w:r>
      <w:proofErr w:type="spellStart"/>
      <w:r w:rsidRPr="00FA7F0D">
        <w:rPr>
          <w:rFonts w:ascii="Arial" w:hAnsi="Arial" w:cs="Arial"/>
          <w:sz w:val="20"/>
          <w:szCs w:val="20"/>
        </w:rPr>
        <w:t>frontend</w:t>
      </w:r>
      <w:proofErr w:type="spellEnd"/>
      <w:r w:rsidRPr="00FA7F0D">
        <w:rPr>
          <w:rFonts w:ascii="Arial" w:hAnsi="Arial" w:cs="Arial"/>
          <w:sz w:val="20"/>
          <w:szCs w:val="20"/>
        </w:rPr>
        <w:t xml:space="preserve"> y redirigir las solicitudes al </w:t>
      </w:r>
      <w:proofErr w:type="spellStart"/>
      <w:r w:rsidRPr="00FA7F0D">
        <w:rPr>
          <w:rFonts w:ascii="Arial" w:hAnsi="Arial" w:cs="Arial"/>
          <w:sz w:val="20"/>
          <w:szCs w:val="20"/>
        </w:rPr>
        <w:t>backend</w:t>
      </w:r>
      <w:proofErr w:type="spellEnd"/>
      <w:r w:rsidRPr="00FA7F0D">
        <w:rPr>
          <w:rFonts w:ascii="Arial" w:hAnsi="Arial" w:cs="Arial"/>
          <w:sz w:val="20"/>
          <w:szCs w:val="20"/>
        </w:rPr>
        <w:t>.</w:t>
      </w:r>
    </w:p>
    <w:p w14:paraId="7C6FBE6D"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Por ejemplo, las solicitudes a /api se redirigen al </w:t>
      </w:r>
      <w:proofErr w:type="spellStart"/>
      <w:r w:rsidRPr="00FA7F0D">
        <w:rPr>
          <w:rFonts w:ascii="Arial" w:hAnsi="Arial" w:cs="Arial"/>
          <w:sz w:val="20"/>
          <w:szCs w:val="20"/>
        </w:rPr>
        <w:t>backend</w:t>
      </w:r>
      <w:proofErr w:type="spellEnd"/>
      <w:r w:rsidRPr="00FA7F0D">
        <w:rPr>
          <w:rFonts w:ascii="Arial" w:hAnsi="Arial" w:cs="Arial"/>
          <w:sz w:val="20"/>
          <w:szCs w:val="20"/>
        </w:rPr>
        <w:t xml:space="preserve"> en el puerto 8000.</w:t>
      </w:r>
    </w:p>
    <w:p w14:paraId="65E950B5"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5. </w:t>
      </w:r>
      <w:proofErr w:type="spellStart"/>
      <w:r w:rsidRPr="00FA7F0D">
        <w:rPr>
          <w:rFonts w:ascii="Arial" w:hAnsi="Arial" w:cs="Arial"/>
          <w:sz w:val="20"/>
          <w:szCs w:val="20"/>
        </w:rPr>
        <w:t>Workers</w:t>
      </w:r>
      <w:proofErr w:type="spellEnd"/>
      <w:r w:rsidRPr="00FA7F0D">
        <w:rPr>
          <w:rFonts w:ascii="Arial" w:hAnsi="Arial" w:cs="Arial"/>
          <w:sz w:val="20"/>
          <w:szCs w:val="20"/>
        </w:rPr>
        <w:t xml:space="preserve"> (Tareas Asíncronas)</w:t>
      </w:r>
    </w:p>
    <w:p w14:paraId="42CA2C5C" w14:textId="77777777" w:rsidR="00FA7F0D" w:rsidRPr="00FA7F0D" w:rsidRDefault="00FA7F0D" w:rsidP="00FA7F0D">
      <w:pPr>
        <w:rPr>
          <w:rFonts w:ascii="Arial" w:hAnsi="Arial" w:cs="Arial"/>
          <w:sz w:val="20"/>
          <w:szCs w:val="20"/>
        </w:rPr>
      </w:pPr>
      <w:r w:rsidRPr="00FA7F0D">
        <w:rPr>
          <w:rFonts w:ascii="Arial" w:hAnsi="Arial" w:cs="Arial"/>
          <w:sz w:val="20"/>
          <w:szCs w:val="20"/>
        </w:rPr>
        <w:lastRenderedPageBreak/>
        <w:t xml:space="preserve">Los </w:t>
      </w:r>
      <w:proofErr w:type="spellStart"/>
      <w:r w:rsidRPr="00FA7F0D">
        <w:rPr>
          <w:rFonts w:ascii="Arial" w:hAnsi="Arial" w:cs="Arial"/>
          <w:sz w:val="20"/>
          <w:szCs w:val="20"/>
        </w:rPr>
        <w:t>workers</w:t>
      </w:r>
      <w:proofErr w:type="spellEnd"/>
      <w:r w:rsidRPr="00FA7F0D">
        <w:rPr>
          <w:rFonts w:ascii="Arial" w:hAnsi="Arial" w:cs="Arial"/>
          <w:sz w:val="20"/>
          <w:szCs w:val="20"/>
        </w:rPr>
        <w:t xml:space="preserve"> están ubicados en </w:t>
      </w:r>
      <w:proofErr w:type="spellStart"/>
      <w:r w:rsidRPr="00FA7F0D">
        <w:rPr>
          <w:rFonts w:ascii="Arial" w:hAnsi="Arial" w:cs="Arial"/>
          <w:sz w:val="20"/>
          <w:szCs w:val="20"/>
        </w:rPr>
        <w:t>workers</w:t>
      </w:r>
      <w:proofErr w:type="spellEnd"/>
      <w:r w:rsidRPr="00FA7F0D">
        <w:rPr>
          <w:rFonts w:ascii="Arial" w:hAnsi="Arial" w:cs="Arial"/>
          <w:sz w:val="20"/>
          <w:szCs w:val="20"/>
        </w:rPr>
        <w:t xml:space="preserve"> y utilizan </w:t>
      </w:r>
      <w:proofErr w:type="spellStart"/>
      <w:r w:rsidRPr="00FA7F0D">
        <w:rPr>
          <w:rFonts w:ascii="Arial" w:hAnsi="Arial" w:cs="Arial"/>
          <w:sz w:val="20"/>
          <w:szCs w:val="20"/>
        </w:rPr>
        <w:t>Celery</w:t>
      </w:r>
      <w:proofErr w:type="spellEnd"/>
      <w:r w:rsidRPr="00FA7F0D">
        <w:rPr>
          <w:rFonts w:ascii="Arial" w:hAnsi="Arial" w:cs="Arial"/>
          <w:sz w:val="20"/>
          <w:szCs w:val="20"/>
        </w:rPr>
        <w:t xml:space="preserve"> para manejar tareas asíncronas.</w:t>
      </w:r>
    </w:p>
    <w:p w14:paraId="6114A1E2" w14:textId="77777777" w:rsidR="00FA7F0D" w:rsidRPr="00FA7F0D" w:rsidRDefault="00FA7F0D" w:rsidP="00FA7F0D">
      <w:pPr>
        <w:rPr>
          <w:rFonts w:ascii="Arial" w:hAnsi="Arial" w:cs="Arial"/>
          <w:sz w:val="20"/>
          <w:szCs w:val="20"/>
        </w:rPr>
      </w:pPr>
    </w:p>
    <w:p w14:paraId="6F933A7C" w14:textId="77777777" w:rsidR="00FA7F0D" w:rsidRPr="00FA7F0D" w:rsidRDefault="00FA7F0D" w:rsidP="00FA7F0D">
      <w:pPr>
        <w:rPr>
          <w:rFonts w:ascii="Arial" w:hAnsi="Arial" w:cs="Arial"/>
          <w:sz w:val="20"/>
          <w:szCs w:val="20"/>
        </w:rPr>
      </w:pPr>
      <w:r w:rsidRPr="00FA7F0D">
        <w:rPr>
          <w:rFonts w:ascii="Arial" w:hAnsi="Arial" w:cs="Arial"/>
          <w:sz w:val="20"/>
          <w:szCs w:val="20"/>
        </w:rPr>
        <w:t>Estructura Principal</w:t>
      </w:r>
    </w:p>
    <w:p w14:paraId="7E3789A6"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tasks</w:t>
      </w:r>
      <w:proofErr w:type="spellEnd"/>
      <w:r w:rsidRPr="00FA7F0D">
        <w:rPr>
          <w:rFonts w:ascii="Arial" w:hAnsi="Arial" w:cs="Arial"/>
          <w:sz w:val="20"/>
          <w:szCs w:val="20"/>
        </w:rPr>
        <w:t>/: Contiene las tareas definidas (por ejemplo, enviar correos, mantenimiento, etc.).</w:t>
      </w:r>
    </w:p>
    <w:p w14:paraId="33A8A702"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celery.py: Configura </w:t>
      </w:r>
      <w:proofErr w:type="spellStart"/>
      <w:r w:rsidRPr="00FA7F0D">
        <w:rPr>
          <w:rFonts w:ascii="Arial" w:hAnsi="Arial" w:cs="Arial"/>
          <w:sz w:val="20"/>
          <w:szCs w:val="20"/>
        </w:rPr>
        <w:t>Celery</w:t>
      </w:r>
      <w:proofErr w:type="spellEnd"/>
      <w:r w:rsidRPr="00FA7F0D">
        <w:rPr>
          <w:rFonts w:ascii="Arial" w:hAnsi="Arial" w:cs="Arial"/>
          <w:sz w:val="20"/>
          <w:szCs w:val="20"/>
        </w:rPr>
        <w:t xml:space="preserve"> y define la cola de tareas.</w:t>
      </w:r>
    </w:p>
    <w:p w14:paraId="681BBB62" w14:textId="77777777" w:rsidR="00FA7F0D" w:rsidRPr="00FA7F0D" w:rsidRDefault="00FA7F0D" w:rsidP="00FA7F0D">
      <w:pPr>
        <w:rPr>
          <w:rFonts w:ascii="Arial" w:hAnsi="Arial" w:cs="Arial"/>
          <w:sz w:val="20"/>
          <w:szCs w:val="20"/>
        </w:rPr>
      </w:pPr>
      <w:r w:rsidRPr="00FA7F0D">
        <w:rPr>
          <w:rFonts w:ascii="Arial" w:hAnsi="Arial" w:cs="Arial"/>
          <w:sz w:val="20"/>
          <w:szCs w:val="20"/>
        </w:rPr>
        <w:t>Resumen del Flujo</w:t>
      </w:r>
    </w:p>
    <w:p w14:paraId="0AF09FA2"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Frontend</w:t>
      </w:r>
      <w:proofErr w:type="spellEnd"/>
      <w:r w:rsidRPr="00FA7F0D">
        <w:rPr>
          <w:rFonts w:ascii="Arial" w:hAnsi="Arial" w:cs="Arial"/>
          <w:sz w:val="20"/>
          <w:szCs w:val="20"/>
        </w:rPr>
        <w:t>:</w:t>
      </w:r>
    </w:p>
    <w:p w14:paraId="4C28B516"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Envía solicitudes al </w:t>
      </w:r>
      <w:proofErr w:type="spellStart"/>
      <w:r w:rsidRPr="00FA7F0D">
        <w:rPr>
          <w:rFonts w:ascii="Arial" w:hAnsi="Arial" w:cs="Arial"/>
          <w:sz w:val="20"/>
          <w:szCs w:val="20"/>
        </w:rPr>
        <w:t>backend</w:t>
      </w:r>
      <w:proofErr w:type="spellEnd"/>
      <w:r w:rsidRPr="00FA7F0D">
        <w:rPr>
          <w:rFonts w:ascii="Arial" w:hAnsi="Arial" w:cs="Arial"/>
          <w:sz w:val="20"/>
          <w:szCs w:val="20"/>
        </w:rPr>
        <w:t xml:space="preserve"> para obtener o enviar datos.</w:t>
      </w:r>
    </w:p>
    <w:p w14:paraId="50B7DF6A" w14:textId="77777777" w:rsidR="00FA7F0D" w:rsidRPr="00FA7F0D" w:rsidRDefault="00FA7F0D" w:rsidP="00FA7F0D">
      <w:pPr>
        <w:rPr>
          <w:rFonts w:ascii="Arial" w:hAnsi="Arial" w:cs="Arial"/>
          <w:sz w:val="20"/>
          <w:szCs w:val="20"/>
        </w:rPr>
      </w:pPr>
      <w:r w:rsidRPr="00FA7F0D">
        <w:rPr>
          <w:rFonts w:ascii="Arial" w:hAnsi="Arial" w:cs="Arial"/>
          <w:sz w:val="20"/>
          <w:szCs w:val="20"/>
        </w:rPr>
        <w:t>Muestra los datos en la interfaz.</w:t>
      </w:r>
    </w:p>
    <w:p w14:paraId="3902B7DB"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Backend</w:t>
      </w:r>
      <w:proofErr w:type="spellEnd"/>
      <w:r w:rsidRPr="00FA7F0D">
        <w:rPr>
          <w:rFonts w:ascii="Arial" w:hAnsi="Arial" w:cs="Arial"/>
          <w:sz w:val="20"/>
          <w:szCs w:val="20"/>
        </w:rPr>
        <w:t>:</w:t>
      </w:r>
    </w:p>
    <w:p w14:paraId="385417F0" w14:textId="77777777" w:rsidR="00FA7F0D" w:rsidRPr="00FA7F0D" w:rsidRDefault="00FA7F0D" w:rsidP="00FA7F0D">
      <w:pPr>
        <w:rPr>
          <w:rFonts w:ascii="Arial" w:hAnsi="Arial" w:cs="Arial"/>
          <w:sz w:val="20"/>
          <w:szCs w:val="20"/>
        </w:rPr>
      </w:pPr>
      <w:r w:rsidRPr="00FA7F0D">
        <w:rPr>
          <w:rFonts w:ascii="Arial" w:hAnsi="Arial" w:cs="Arial"/>
          <w:sz w:val="20"/>
          <w:szCs w:val="20"/>
        </w:rPr>
        <w:t>Recibe las solicitudes y las procesa.</w:t>
      </w:r>
    </w:p>
    <w:p w14:paraId="0D2721B1" w14:textId="77777777" w:rsidR="00FA7F0D" w:rsidRPr="00FA7F0D" w:rsidRDefault="00FA7F0D" w:rsidP="00FA7F0D">
      <w:pPr>
        <w:rPr>
          <w:rFonts w:ascii="Arial" w:hAnsi="Arial" w:cs="Arial"/>
          <w:sz w:val="20"/>
          <w:szCs w:val="20"/>
        </w:rPr>
      </w:pPr>
      <w:r w:rsidRPr="00FA7F0D">
        <w:rPr>
          <w:rFonts w:ascii="Arial" w:hAnsi="Arial" w:cs="Arial"/>
          <w:sz w:val="20"/>
          <w:szCs w:val="20"/>
        </w:rPr>
        <w:t>Interactúa con la base de datos para obtener o guardar datos.</w:t>
      </w:r>
    </w:p>
    <w:p w14:paraId="31442C10"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Devuelve respuestas al </w:t>
      </w:r>
      <w:proofErr w:type="spellStart"/>
      <w:r w:rsidRPr="00FA7F0D">
        <w:rPr>
          <w:rFonts w:ascii="Arial" w:hAnsi="Arial" w:cs="Arial"/>
          <w:sz w:val="20"/>
          <w:szCs w:val="20"/>
        </w:rPr>
        <w:t>frontend</w:t>
      </w:r>
      <w:proofErr w:type="spellEnd"/>
      <w:r w:rsidRPr="00FA7F0D">
        <w:rPr>
          <w:rFonts w:ascii="Arial" w:hAnsi="Arial" w:cs="Arial"/>
          <w:sz w:val="20"/>
          <w:szCs w:val="20"/>
        </w:rPr>
        <w:t>.</w:t>
      </w:r>
    </w:p>
    <w:p w14:paraId="1F5B3476" w14:textId="77777777" w:rsidR="00FA7F0D" w:rsidRPr="00FA7F0D" w:rsidRDefault="00FA7F0D" w:rsidP="00FA7F0D">
      <w:pPr>
        <w:rPr>
          <w:rFonts w:ascii="Arial" w:hAnsi="Arial" w:cs="Arial"/>
          <w:sz w:val="20"/>
          <w:szCs w:val="20"/>
        </w:rPr>
      </w:pPr>
      <w:r w:rsidRPr="00FA7F0D">
        <w:rPr>
          <w:rFonts w:ascii="Arial" w:hAnsi="Arial" w:cs="Arial"/>
          <w:sz w:val="20"/>
          <w:szCs w:val="20"/>
        </w:rPr>
        <w:t>Base de Datos:</w:t>
      </w:r>
    </w:p>
    <w:p w14:paraId="08F853C2" w14:textId="77777777" w:rsidR="00FA7F0D" w:rsidRPr="00FA7F0D" w:rsidRDefault="00FA7F0D" w:rsidP="00FA7F0D">
      <w:pPr>
        <w:rPr>
          <w:rFonts w:ascii="Arial" w:hAnsi="Arial" w:cs="Arial"/>
          <w:sz w:val="20"/>
          <w:szCs w:val="20"/>
        </w:rPr>
      </w:pPr>
      <w:r w:rsidRPr="00FA7F0D">
        <w:rPr>
          <w:rFonts w:ascii="Arial" w:hAnsi="Arial" w:cs="Arial"/>
          <w:sz w:val="20"/>
          <w:szCs w:val="20"/>
        </w:rPr>
        <w:t>Almacena los datos del sistema.</w:t>
      </w:r>
    </w:p>
    <w:p w14:paraId="39B1F87E"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Workers</w:t>
      </w:r>
      <w:proofErr w:type="spellEnd"/>
      <w:r w:rsidRPr="00FA7F0D">
        <w:rPr>
          <w:rFonts w:ascii="Arial" w:hAnsi="Arial" w:cs="Arial"/>
          <w:sz w:val="20"/>
          <w:szCs w:val="20"/>
        </w:rPr>
        <w:t>:</w:t>
      </w:r>
    </w:p>
    <w:p w14:paraId="7B96CA65" w14:textId="77777777" w:rsidR="00FA7F0D" w:rsidRPr="00FA7F0D" w:rsidRDefault="00FA7F0D" w:rsidP="00FA7F0D">
      <w:pPr>
        <w:rPr>
          <w:rFonts w:ascii="Arial" w:hAnsi="Arial" w:cs="Arial"/>
          <w:sz w:val="20"/>
          <w:szCs w:val="20"/>
        </w:rPr>
      </w:pPr>
      <w:r w:rsidRPr="00FA7F0D">
        <w:rPr>
          <w:rFonts w:ascii="Arial" w:hAnsi="Arial" w:cs="Arial"/>
          <w:sz w:val="20"/>
          <w:szCs w:val="20"/>
        </w:rPr>
        <w:t>Manejan tareas en segundo plano, como notificaciones o mantenimiento.</w:t>
      </w:r>
    </w:p>
    <w:p w14:paraId="62DF6F9D" w14:textId="77777777" w:rsidR="00FA7F0D" w:rsidRPr="00FA7F0D" w:rsidRDefault="00FA7F0D" w:rsidP="00FA7F0D">
      <w:pPr>
        <w:rPr>
          <w:rFonts w:ascii="Arial" w:hAnsi="Arial" w:cs="Arial"/>
          <w:sz w:val="20"/>
          <w:szCs w:val="20"/>
        </w:rPr>
      </w:pPr>
      <w:proofErr w:type="spellStart"/>
      <w:r w:rsidRPr="00FA7F0D">
        <w:rPr>
          <w:rFonts w:ascii="Arial" w:hAnsi="Arial" w:cs="Arial"/>
          <w:sz w:val="20"/>
          <w:szCs w:val="20"/>
        </w:rPr>
        <w:t>Nginx</w:t>
      </w:r>
      <w:proofErr w:type="spellEnd"/>
      <w:r w:rsidRPr="00FA7F0D">
        <w:rPr>
          <w:rFonts w:ascii="Arial" w:hAnsi="Arial" w:cs="Arial"/>
          <w:sz w:val="20"/>
          <w:szCs w:val="20"/>
        </w:rPr>
        <w:t>:</w:t>
      </w:r>
    </w:p>
    <w:p w14:paraId="30C9BBAB" w14:textId="77777777" w:rsidR="00FA7F0D" w:rsidRPr="00FA7F0D" w:rsidRDefault="00FA7F0D" w:rsidP="00FA7F0D">
      <w:pPr>
        <w:rPr>
          <w:rFonts w:ascii="Arial" w:hAnsi="Arial" w:cs="Arial"/>
          <w:sz w:val="20"/>
          <w:szCs w:val="20"/>
        </w:rPr>
      </w:pPr>
      <w:r w:rsidRPr="00FA7F0D">
        <w:rPr>
          <w:rFonts w:ascii="Arial" w:hAnsi="Arial" w:cs="Arial"/>
          <w:sz w:val="20"/>
          <w:szCs w:val="20"/>
        </w:rPr>
        <w:t xml:space="preserve">Sirve el </w:t>
      </w:r>
      <w:proofErr w:type="spellStart"/>
      <w:r w:rsidRPr="00FA7F0D">
        <w:rPr>
          <w:rFonts w:ascii="Arial" w:hAnsi="Arial" w:cs="Arial"/>
          <w:sz w:val="20"/>
          <w:szCs w:val="20"/>
        </w:rPr>
        <w:t>frontend</w:t>
      </w:r>
      <w:proofErr w:type="spellEnd"/>
      <w:r w:rsidRPr="00FA7F0D">
        <w:rPr>
          <w:rFonts w:ascii="Arial" w:hAnsi="Arial" w:cs="Arial"/>
          <w:sz w:val="20"/>
          <w:szCs w:val="20"/>
        </w:rPr>
        <w:t xml:space="preserve"> y redirige las solicitudes al </w:t>
      </w:r>
      <w:proofErr w:type="spellStart"/>
      <w:r w:rsidRPr="00FA7F0D">
        <w:rPr>
          <w:rFonts w:ascii="Arial" w:hAnsi="Arial" w:cs="Arial"/>
          <w:sz w:val="20"/>
          <w:szCs w:val="20"/>
        </w:rPr>
        <w:t>backend</w:t>
      </w:r>
      <w:proofErr w:type="spellEnd"/>
      <w:r w:rsidRPr="00FA7F0D">
        <w:rPr>
          <w:rFonts w:ascii="Arial" w:hAnsi="Arial" w:cs="Arial"/>
          <w:sz w:val="20"/>
          <w:szCs w:val="20"/>
        </w:rPr>
        <w:t>.</w:t>
      </w:r>
    </w:p>
    <w:p w14:paraId="32C5CC61" w14:textId="0C3CF18E" w:rsidR="00FA7F0D" w:rsidRDefault="00FA7F0D" w:rsidP="00FA7F0D">
      <w:pPr>
        <w:rPr>
          <w:rFonts w:ascii="Arial" w:hAnsi="Arial" w:cs="Arial"/>
          <w:sz w:val="20"/>
          <w:szCs w:val="20"/>
        </w:rPr>
      </w:pPr>
    </w:p>
    <w:p w14:paraId="190B80DF" w14:textId="695BABE6" w:rsidR="008C0798" w:rsidRDefault="008C0798" w:rsidP="00FA7F0D">
      <w:pPr>
        <w:rPr>
          <w:rFonts w:ascii="Arial" w:hAnsi="Arial" w:cs="Arial"/>
          <w:sz w:val="20"/>
          <w:szCs w:val="20"/>
        </w:rPr>
      </w:pPr>
    </w:p>
    <w:p w14:paraId="7CDE7BEE" w14:textId="7E455072" w:rsidR="008C0798" w:rsidRDefault="008C0798" w:rsidP="00FA7F0D">
      <w:pPr>
        <w:rPr>
          <w:rFonts w:ascii="Arial" w:hAnsi="Arial" w:cs="Arial"/>
          <w:sz w:val="20"/>
          <w:szCs w:val="20"/>
        </w:rPr>
      </w:pPr>
    </w:p>
    <w:p w14:paraId="442C1056" w14:textId="697B94DF" w:rsidR="008C0798" w:rsidRDefault="008C0798" w:rsidP="00FA7F0D">
      <w:pPr>
        <w:rPr>
          <w:rFonts w:ascii="Arial" w:hAnsi="Arial" w:cs="Arial"/>
          <w:sz w:val="20"/>
          <w:szCs w:val="20"/>
        </w:rPr>
      </w:pPr>
    </w:p>
    <w:p w14:paraId="450B22DA" w14:textId="5744D7FD" w:rsidR="008C0798" w:rsidRDefault="008C0798" w:rsidP="00FA7F0D">
      <w:pPr>
        <w:rPr>
          <w:rFonts w:ascii="Arial" w:hAnsi="Arial" w:cs="Arial"/>
          <w:sz w:val="20"/>
          <w:szCs w:val="20"/>
        </w:rPr>
      </w:pPr>
    </w:p>
    <w:p w14:paraId="071EFA1A" w14:textId="4A6D6E38" w:rsidR="008C0798" w:rsidRDefault="008C0798" w:rsidP="00FA7F0D">
      <w:pPr>
        <w:rPr>
          <w:rFonts w:ascii="Arial" w:hAnsi="Arial" w:cs="Arial"/>
          <w:sz w:val="20"/>
          <w:szCs w:val="20"/>
        </w:rPr>
      </w:pPr>
    </w:p>
    <w:p w14:paraId="632A2BB7" w14:textId="63DBEF5C" w:rsidR="008C0798" w:rsidRDefault="008C0798" w:rsidP="00FA7F0D">
      <w:pPr>
        <w:rPr>
          <w:rFonts w:ascii="Arial" w:hAnsi="Arial" w:cs="Arial"/>
          <w:sz w:val="20"/>
          <w:szCs w:val="20"/>
        </w:rPr>
      </w:pPr>
    </w:p>
    <w:p w14:paraId="077A7B23" w14:textId="00D2919C" w:rsidR="008C0798" w:rsidRDefault="008C0798" w:rsidP="00FA7F0D">
      <w:pPr>
        <w:rPr>
          <w:rFonts w:ascii="Arial" w:hAnsi="Arial" w:cs="Arial"/>
          <w:sz w:val="20"/>
          <w:szCs w:val="20"/>
        </w:rPr>
      </w:pPr>
    </w:p>
    <w:p w14:paraId="2928C160" w14:textId="1B8F4018" w:rsidR="008C0798" w:rsidRDefault="008C0798" w:rsidP="00FA7F0D">
      <w:pPr>
        <w:rPr>
          <w:rFonts w:ascii="Arial" w:hAnsi="Arial" w:cs="Arial"/>
          <w:sz w:val="20"/>
          <w:szCs w:val="20"/>
        </w:rPr>
      </w:pPr>
    </w:p>
    <w:p w14:paraId="619A8AE2" w14:textId="00CEDE1A" w:rsidR="008C0798" w:rsidRDefault="008C0798" w:rsidP="00FA7F0D">
      <w:pPr>
        <w:rPr>
          <w:rFonts w:ascii="Arial" w:hAnsi="Arial" w:cs="Arial"/>
          <w:sz w:val="20"/>
          <w:szCs w:val="20"/>
        </w:rPr>
      </w:pPr>
    </w:p>
    <w:p w14:paraId="1B2B4D16" w14:textId="6738FCF6" w:rsidR="008C0798" w:rsidRDefault="008C0798" w:rsidP="00FA7F0D">
      <w:pPr>
        <w:rPr>
          <w:rFonts w:ascii="Arial" w:hAnsi="Arial" w:cs="Arial"/>
          <w:sz w:val="20"/>
          <w:szCs w:val="20"/>
        </w:rPr>
      </w:pPr>
    </w:p>
    <w:p w14:paraId="104D6903" w14:textId="54F618EA" w:rsidR="008C0798" w:rsidRDefault="00A90FBE" w:rsidP="00FA7F0D">
      <w:pPr>
        <w:rPr>
          <w:rFonts w:ascii="Arial" w:hAnsi="Arial" w:cs="Arial"/>
          <w:sz w:val="20"/>
          <w:szCs w:val="20"/>
        </w:rPr>
      </w:pPr>
      <w:r>
        <w:rPr>
          <w:rFonts w:ascii="Arial" w:hAnsi="Arial" w:cs="Arial"/>
          <w:sz w:val="20"/>
          <w:szCs w:val="20"/>
        </w:rPr>
        <w:lastRenderedPageBreak/>
        <w:t>15/01/2026</w:t>
      </w:r>
    </w:p>
    <w:p w14:paraId="38513010" w14:textId="77777777" w:rsidR="00A90FBE" w:rsidRPr="00A90FBE" w:rsidRDefault="00A90FBE" w:rsidP="00A90FBE">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es-MX"/>
          <w14:ligatures w14:val="none"/>
        </w:rPr>
      </w:pPr>
      <w:proofErr w:type="spellStart"/>
      <w:r w:rsidRPr="00A90FBE">
        <w:rPr>
          <w:rFonts w:ascii="Times New Roman" w:eastAsia="Times New Roman" w:hAnsi="Times New Roman" w:cs="Times New Roman"/>
          <w:b/>
          <w:bCs/>
          <w:kern w:val="0"/>
          <w:sz w:val="27"/>
          <w:szCs w:val="27"/>
          <w:lang w:val="en-US" w:eastAsia="es-MX"/>
          <w14:ligatures w14:val="none"/>
        </w:rPr>
        <w:t>Problema</w:t>
      </w:r>
      <w:proofErr w:type="spellEnd"/>
      <w:r w:rsidRPr="00A90FBE">
        <w:rPr>
          <w:rFonts w:ascii="Times New Roman" w:eastAsia="Times New Roman" w:hAnsi="Times New Roman" w:cs="Times New Roman"/>
          <w:b/>
          <w:bCs/>
          <w:kern w:val="0"/>
          <w:sz w:val="27"/>
          <w:szCs w:val="27"/>
          <w:lang w:val="en-US" w:eastAsia="es-MX"/>
          <w14:ligatures w14:val="none"/>
        </w:rPr>
        <w:t xml:space="preserve"> 1: El Backend "</w:t>
      </w:r>
      <w:proofErr w:type="spellStart"/>
      <w:r w:rsidRPr="00A90FBE">
        <w:rPr>
          <w:rFonts w:ascii="Times New Roman" w:eastAsia="Times New Roman" w:hAnsi="Times New Roman" w:cs="Times New Roman"/>
          <w:b/>
          <w:bCs/>
          <w:kern w:val="0"/>
          <w:sz w:val="27"/>
          <w:szCs w:val="27"/>
          <w:lang w:val="en-US" w:eastAsia="es-MX"/>
          <w14:ligatures w14:val="none"/>
        </w:rPr>
        <w:t>Sordo</w:t>
      </w:r>
      <w:proofErr w:type="spellEnd"/>
      <w:r w:rsidRPr="00A90FBE">
        <w:rPr>
          <w:rFonts w:ascii="Times New Roman" w:eastAsia="Times New Roman" w:hAnsi="Times New Roman" w:cs="Times New Roman"/>
          <w:b/>
          <w:bCs/>
          <w:kern w:val="0"/>
          <w:sz w:val="27"/>
          <w:szCs w:val="27"/>
          <w:lang w:val="en-US" w:eastAsia="es-MX"/>
          <w14:ligatures w14:val="none"/>
        </w:rPr>
        <w:t>" (Networking)</w:t>
      </w:r>
    </w:p>
    <w:p w14:paraId="1DADA3AA"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t>El Síntoma:</w:t>
      </w:r>
      <w:r w:rsidRPr="00A90FBE">
        <w:rPr>
          <w:rFonts w:ascii="Times New Roman" w:eastAsia="Times New Roman" w:hAnsi="Times New Roman" w:cs="Times New Roman"/>
          <w:kern w:val="0"/>
          <w:lang w:eastAsia="es-MX"/>
          <w14:ligatures w14:val="none"/>
        </w:rPr>
        <w:t xml:space="preserve"> El </w:t>
      </w:r>
      <w:proofErr w:type="spellStart"/>
      <w:r w:rsidRPr="00A90FBE">
        <w:rPr>
          <w:rFonts w:ascii="Times New Roman" w:eastAsia="Times New Roman" w:hAnsi="Times New Roman" w:cs="Times New Roman"/>
          <w:kern w:val="0"/>
          <w:lang w:eastAsia="es-MX"/>
          <w14:ligatures w14:val="none"/>
        </w:rPr>
        <w:t>Frontend</w:t>
      </w:r>
      <w:proofErr w:type="spellEnd"/>
      <w:r w:rsidRPr="00A90FBE">
        <w:rPr>
          <w:rFonts w:ascii="Times New Roman" w:eastAsia="Times New Roman" w:hAnsi="Times New Roman" w:cs="Times New Roman"/>
          <w:kern w:val="0"/>
          <w:lang w:eastAsia="es-MX"/>
          <w14:ligatures w14:val="none"/>
        </w:rPr>
        <w:t xml:space="preserve"> decía </w:t>
      </w:r>
      <w:r w:rsidRPr="00A90FBE">
        <w:rPr>
          <w:rFonts w:ascii="Courier New" w:eastAsia="Times New Roman" w:hAnsi="Courier New" w:cs="Courier New"/>
          <w:kern w:val="0"/>
          <w:sz w:val="20"/>
          <w:szCs w:val="20"/>
          <w:lang w:eastAsia="es-MX"/>
          <w14:ligatures w14:val="none"/>
        </w:rPr>
        <w:t>ECONNREFUSED</w:t>
      </w:r>
      <w:r w:rsidRPr="00A90FBE">
        <w:rPr>
          <w:rFonts w:ascii="Times New Roman" w:eastAsia="Times New Roman" w:hAnsi="Times New Roman" w:cs="Times New Roman"/>
          <w:kern w:val="0"/>
          <w:lang w:eastAsia="es-MX"/>
          <w14:ligatures w14:val="none"/>
        </w:rPr>
        <w:t xml:space="preserve"> (Conexión rechazada). </w:t>
      </w:r>
      <w:r w:rsidRPr="00A90FBE">
        <w:rPr>
          <w:rFonts w:ascii="Times New Roman" w:eastAsia="Times New Roman" w:hAnsi="Times New Roman" w:cs="Times New Roman"/>
          <w:b/>
          <w:bCs/>
          <w:kern w:val="0"/>
          <w:lang w:eastAsia="es-MX"/>
          <w14:ligatures w14:val="none"/>
        </w:rPr>
        <w:t>Lo que hicimos:</w:t>
      </w:r>
      <w:r w:rsidRPr="00A90FBE">
        <w:rPr>
          <w:rFonts w:ascii="Times New Roman" w:eastAsia="Times New Roman" w:hAnsi="Times New Roman" w:cs="Times New Roman"/>
          <w:kern w:val="0"/>
          <w:lang w:eastAsia="es-MX"/>
          <w14:ligatures w14:val="none"/>
        </w:rPr>
        <w:t xml:space="preserve"> Agregamos </w:t>
      </w:r>
      <w:r w:rsidRPr="00A90FBE">
        <w:rPr>
          <w:rFonts w:ascii="Courier New" w:eastAsia="Times New Roman" w:hAnsi="Courier New" w:cs="Courier New"/>
          <w:kern w:val="0"/>
          <w:sz w:val="20"/>
          <w:szCs w:val="20"/>
          <w:lang w:eastAsia="es-MX"/>
          <w14:ligatures w14:val="none"/>
        </w:rPr>
        <w:t>--host 0.0.0.0</w:t>
      </w:r>
      <w:r w:rsidRPr="00A90FBE">
        <w:rPr>
          <w:rFonts w:ascii="Times New Roman" w:eastAsia="Times New Roman" w:hAnsi="Times New Roman" w:cs="Times New Roman"/>
          <w:kern w:val="0"/>
          <w:lang w:eastAsia="es-MX"/>
          <w14:ligatures w14:val="none"/>
        </w:rPr>
        <w:t xml:space="preserve"> al comando de inicio en </w:t>
      </w:r>
      <w:proofErr w:type="spellStart"/>
      <w:r w:rsidRPr="00A90FBE">
        <w:rPr>
          <w:rFonts w:ascii="Courier New" w:eastAsia="Times New Roman" w:hAnsi="Courier New" w:cs="Courier New"/>
          <w:kern w:val="0"/>
          <w:sz w:val="20"/>
          <w:szCs w:val="20"/>
          <w:lang w:eastAsia="es-MX"/>
          <w14:ligatures w14:val="none"/>
        </w:rPr>
        <w:t>docker-compose.yml</w:t>
      </w:r>
      <w:proofErr w:type="spellEnd"/>
      <w:r w:rsidRPr="00A90FBE">
        <w:rPr>
          <w:rFonts w:ascii="Times New Roman" w:eastAsia="Times New Roman" w:hAnsi="Times New Roman" w:cs="Times New Roman"/>
          <w:kern w:val="0"/>
          <w:lang w:eastAsia="es-MX"/>
          <w14:ligatures w14:val="none"/>
        </w:rPr>
        <w:t>.</w:t>
      </w:r>
    </w:p>
    <w:p w14:paraId="296C8009"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t>¿Por qué fallaba?</w:t>
      </w:r>
      <w:r w:rsidRPr="00A90FBE">
        <w:rPr>
          <w:rFonts w:ascii="Times New Roman" w:eastAsia="Times New Roman" w:hAnsi="Times New Roman" w:cs="Times New Roman"/>
          <w:kern w:val="0"/>
          <w:lang w:eastAsia="es-MX"/>
          <w14:ligatures w14:val="none"/>
        </w:rPr>
        <w:t xml:space="preserve"> Por defecto, cuando arrancas una app Python (con </w:t>
      </w:r>
      <w:proofErr w:type="spellStart"/>
      <w:r w:rsidRPr="00A90FBE">
        <w:rPr>
          <w:rFonts w:ascii="Times New Roman" w:eastAsia="Times New Roman" w:hAnsi="Times New Roman" w:cs="Times New Roman"/>
          <w:kern w:val="0"/>
          <w:lang w:eastAsia="es-MX"/>
          <w14:ligatures w14:val="none"/>
        </w:rPr>
        <w:t>Uvicorn</w:t>
      </w:r>
      <w:proofErr w:type="spellEnd"/>
      <w:r w:rsidRPr="00A90FBE">
        <w:rPr>
          <w:rFonts w:ascii="Times New Roman" w:eastAsia="Times New Roman" w:hAnsi="Times New Roman" w:cs="Times New Roman"/>
          <w:kern w:val="0"/>
          <w:lang w:eastAsia="es-MX"/>
          <w14:ligatures w14:val="none"/>
        </w:rPr>
        <w:t xml:space="preserve">), esta escucha en </w:t>
      </w:r>
      <w:r w:rsidRPr="00A90FBE">
        <w:rPr>
          <w:rFonts w:ascii="Courier New" w:eastAsia="Times New Roman" w:hAnsi="Courier New" w:cs="Courier New"/>
          <w:kern w:val="0"/>
          <w:sz w:val="20"/>
          <w:szCs w:val="20"/>
          <w:lang w:eastAsia="es-MX"/>
          <w14:ligatures w14:val="none"/>
        </w:rPr>
        <w:t>127.0.0.1</w:t>
      </w:r>
      <w:r w:rsidRPr="00A90FBE">
        <w:rPr>
          <w:rFonts w:ascii="Times New Roman" w:eastAsia="Times New Roman" w:hAnsi="Times New Roman" w:cs="Times New Roman"/>
          <w:kern w:val="0"/>
          <w:lang w:eastAsia="es-MX"/>
          <w14:ligatures w14:val="none"/>
        </w:rPr>
        <w:t xml:space="preserve"> (localhost).</w:t>
      </w:r>
    </w:p>
    <w:p w14:paraId="4278937D" w14:textId="77777777" w:rsidR="00A90FBE" w:rsidRPr="00A90FBE" w:rsidRDefault="00A90FBE" w:rsidP="00A90FBE">
      <w:pPr>
        <w:numPr>
          <w:ilvl w:val="0"/>
          <w:numId w:val="1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kern w:val="0"/>
          <w:lang w:eastAsia="es-MX"/>
          <w14:ligatures w14:val="none"/>
        </w:rPr>
        <w:t>En tu computadora normal, esto está bien.</w:t>
      </w:r>
    </w:p>
    <w:p w14:paraId="26BF016C" w14:textId="77777777" w:rsidR="00A90FBE" w:rsidRPr="00A90FBE" w:rsidRDefault="00A90FBE" w:rsidP="00A90FBE">
      <w:pPr>
        <w:numPr>
          <w:ilvl w:val="0"/>
          <w:numId w:val="1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t>En Docker, es fatal.</w:t>
      </w:r>
      <w:r w:rsidRPr="00A90FBE">
        <w:rPr>
          <w:rFonts w:ascii="Times New Roman" w:eastAsia="Times New Roman" w:hAnsi="Times New Roman" w:cs="Times New Roman"/>
          <w:kern w:val="0"/>
          <w:lang w:eastAsia="es-MX"/>
          <w14:ligatures w14:val="none"/>
        </w:rPr>
        <w:t xml:space="preserve"> </w:t>
      </w:r>
      <w:r w:rsidRPr="00A90FBE">
        <w:rPr>
          <w:rFonts w:ascii="Courier New" w:eastAsia="Times New Roman" w:hAnsi="Courier New" w:cs="Courier New"/>
          <w:kern w:val="0"/>
          <w:sz w:val="20"/>
          <w:szCs w:val="20"/>
          <w:lang w:eastAsia="es-MX"/>
          <w14:ligatures w14:val="none"/>
        </w:rPr>
        <w:t>127.0.0.1</w:t>
      </w:r>
      <w:r w:rsidRPr="00A90FBE">
        <w:rPr>
          <w:rFonts w:ascii="Times New Roman" w:eastAsia="Times New Roman" w:hAnsi="Times New Roman" w:cs="Times New Roman"/>
          <w:kern w:val="0"/>
          <w:lang w:eastAsia="es-MX"/>
          <w14:ligatures w14:val="none"/>
        </w:rPr>
        <w:t xml:space="preserve"> dentro de un contenedor significa "Solo escúchame a mí mismo, dentro de esta cajita". El contenedor rechaza cualquier conexión que venga de fuera (como la del contenedor </w:t>
      </w:r>
      <w:proofErr w:type="spellStart"/>
      <w:r w:rsidRPr="00A90FBE">
        <w:rPr>
          <w:rFonts w:ascii="Times New Roman" w:eastAsia="Times New Roman" w:hAnsi="Times New Roman" w:cs="Times New Roman"/>
          <w:kern w:val="0"/>
          <w:lang w:eastAsia="es-MX"/>
          <w14:ligatures w14:val="none"/>
        </w:rPr>
        <w:t>Frontend</w:t>
      </w:r>
      <w:proofErr w:type="spellEnd"/>
      <w:r w:rsidRPr="00A90FBE">
        <w:rPr>
          <w:rFonts w:ascii="Times New Roman" w:eastAsia="Times New Roman" w:hAnsi="Times New Roman" w:cs="Times New Roman"/>
          <w:kern w:val="0"/>
          <w:lang w:eastAsia="es-MX"/>
          <w14:ligatures w14:val="none"/>
        </w:rPr>
        <w:t>).</w:t>
      </w:r>
    </w:p>
    <w:p w14:paraId="08A64C01"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t>La Solución:</w:t>
      </w:r>
      <w:r w:rsidRPr="00A90FBE">
        <w:rPr>
          <w:rFonts w:ascii="Times New Roman" w:eastAsia="Times New Roman" w:hAnsi="Times New Roman" w:cs="Times New Roman"/>
          <w:kern w:val="0"/>
          <w:lang w:eastAsia="es-MX"/>
          <w14:ligatures w14:val="none"/>
        </w:rPr>
        <w:t xml:space="preserve"> Al cambiar a </w:t>
      </w:r>
      <w:r w:rsidRPr="00A90FBE">
        <w:rPr>
          <w:rFonts w:ascii="Courier New" w:eastAsia="Times New Roman" w:hAnsi="Courier New" w:cs="Courier New"/>
          <w:kern w:val="0"/>
          <w:sz w:val="20"/>
          <w:szCs w:val="20"/>
          <w:lang w:eastAsia="es-MX"/>
          <w14:ligatures w14:val="none"/>
        </w:rPr>
        <w:t>0.0.0.0</w:t>
      </w:r>
      <w:r w:rsidRPr="00A90FBE">
        <w:rPr>
          <w:rFonts w:ascii="Times New Roman" w:eastAsia="Times New Roman" w:hAnsi="Times New Roman" w:cs="Times New Roman"/>
          <w:kern w:val="0"/>
          <w:lang w:eastAsia="es-MX"/>
          <w14:ligatures w14:val="none"/>
        </w:rPr>
        <w:t xml:space="preserve">, le dijimos al servidor: </w:t>
      </w:r>
      <w:r w:rsidRPr="00A90FBE">
        <w:rPr>
          <w:rFonts w:ascii="Times New Roman" w:eastAsia="Times New Roman" w:hAnsi="Times New Roman" w:cs="Times New Roman"/>
          <w:i/>
          <w:iCs/>
          <w:kern w:val="0"/>
          <w:lang w:eastAsia="es-MX"/>
          <w14:ligatures w14:val="none"/>
        </w:rPr>
        <w:t>"Escucha en todas las interfaces de red disponibles"</w:t>
      </w:r>
      <w:r w:rsidRPr="00A90FBE">
        <w:rPr>
          <w:rFonts w:ascii="Times New Roman" w:eastAsia="Times New Roman" w:hAnsi="Times New Roman" w:cs="Times New Roman"/>
          <w:kern w:val="0"/>
          <w:lang w:eastAsia="es-MX"/>
          <w14:ligatures w14:val="none"/>
        </w:rPr>
        <w:t>. Esto "abrió la puerta" para que las peticiones del exterior (</w:t>
      </w:r>
      <w:proofErr w:type="spellStart"/>
      <w:r w:rsidRPr="00A90FBE">
        <w:rPr>
          <w:rFonts w:ascii="Times New Roman" w:eastAsia="Times New Roman" w:hAnsi="Times New Roman" w:cs="Times New Roman"/>
          <w:kern w:val="0"/>
          <w:lang w:eastAsia="es-MX"/>
          <w14:ligatures w14:val="none"/>
        </w:rPr>
        <w:t>Frontend</w:t>
      </w:r>
      <w:proofErr w:type="spellEnd"/>
      <w:r w:rsidRPr="00A90FBE">
        <w:rPr>
          <w:rFonts w:ascii="Times New Roman" w:eastAsia="Times New Roman" w:hAnsi="Times New Roman" w:cs="Times New Roman"/>
          <w:kern w:val="0"/>
          <w:lang w:eastAsia="es-MX"/>
          <w14:ligatures w14:val="none"/>
        </w:rPr>
        <w:t>) pudieran entrar.</w:t>
      </w:r>
    </w:p>
    <w:p w14:paraId="6EBE6594" w14:textId="77777777" w:rsidR="00A90FBE" w:rsidRPr="00A90FBE" w:rsidRDefault="00A90FBE" w:rsidP="00A90FBE">
      <w:pPr>
        <w:spacing w:after="0"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kern w:val="0"/>
          <w:lang w:eastAsia="es-MX"/>
          <w14:ligatures w14:val="none"/>
        </w:rPr>
        <w:pict w14:anchorId="621A717C">
          <v:rect id="_x0000_i1070" style="width:0;height:1.5pt" o:hralign="center" o:hrstd="t" o:hr="t" fillcolor="#a0a0a0" stroked="f"/>
        </w:pict>
      </w:r>
    </w:p>
    <w:p w14:paraId="194BC6D8" w14:textId="77777777" w:rsidR="00A90FBE" w:rsidRPr="00A90FBE" w:rsidRDefault="00A90FBE" w:rsidP="00A90F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90FBE">
        <w:rPr>
          <w:rFonts w:ascii="Times New Roman" w:eastAsia="Times New Roman" w:hAnsi="Times New Roman" w:cs="Times New Roman"/>
          <w:b/>
          <w:bCs/>
          <w:kern w:val="0"/>
          <w:sz w:val="27"/>
          <w:szCs w:val="27"/>
          <w:lang w:eastAsia="es-MX"/>
          <w14:ligatures w14:val="none"/>
        </w:rPr>
        <w:t>Problema 2: Confusión de Identidad (</w:t>
      </w:r>
      <w:proofErr w:type="spellStart"/>
      <w:r w:rsidRPr="00A90FBE">
        <w:rPr>
          <w:rFonts w:ascii="Times New Roman" w:eastAsia="Times New Roman" w:hAnsi="Times New Roman" w:cs="Times New Roman"/>
          <w:b/>
          <w:bCs/>
          <w:kern w:val="0"/>
          <w:sz w:val="27"/>
          <w:szCs w:val="27"/>
          <w:lang w:eastAsia="es-MX"/>
          <w14:ligatures w14:val="none"/>
        </w:rPr>
        <w:t>Crash</w:t>
      </w:r>
      <w:proofErr w:type="spellEnd"/>
      <w:r w:rsidRPr="00A90FBE">
        <w:rPr>
          <w:rFonts w:ascii="Times New Roman" w:eastAsia="Times New Roman" w:hAnsi="Times New Roman" w:cs="Times New Roman"/>
          <w:b/>
          <w:bCs/>
          <w:kern w:val="0"/>
          <w:sz w:val="27"/>
          <w:szCs w:val="27"/>
          <w:lang w:eastAsia="es-MX"/>
          <w14:ligatures w14:val="none"/>
        </w:rPr>
        <w:t xml:space="preserve"> al Inicio)</w:t>
      </w:r>
    </w:p>
    <w:p w14:paraId="0B180B7D"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t>El Síntoma:</w:t>
      </w:r>
      <w:r w:rsidRPr="00A90FBE">
        <w:rPr>
          <w:rFonts w:ascii="Times New Roman" w:eastAsia="Times New Roman" w:hAnsi="Times New Roman" w:cs="Times New Roman"/>
          <w:kern w:val="0"/>
          <w:lang w:eastAsia="es-MX"/>
          <w14:ligatures w14:val="none"/>
        </w:rPr>
        <w:t xml:space="preserve"> El contenedor se reiniciaba constantemente (</w:t>
      </w:r>
      <w:proofErr w:type="spellStart"/>
      <w:r w:rsidRPr="00A90FBE">
        <w:rPr>
          <w:rFonts w:ascii="Times New Roman" w:eastAsia="Times New Roman" w:hAnsi="Times New Roman" w:cs="Times New Roman"/>
          <w:kern w:val="0"/>
          <w:lang w:eastAsia="es-MX"/>
          <w14:ligatures w14:val="none"/>
        </w:rPr>
        <w:t>Crash</w:t>
      </w:r>
      <w:proofErr w:type="spellEnd"/>
      <w:r w:rsidRPr="00A90FBE">
        <w:rPr>
          <w:rFonts w:ascii="Times New Roman" w:eastAsia="Times New Roman" w:hAnsi="Times New Roman" w:cs="Times New Roman"/>
          <w:kern w:val="0"/>
          <w:lang w:eastAsia="es-MX"/>
          <w14:ligatures w14:val="none"/>
        </w:rPr>
        <w:t xml:space="preserve"> </w:t>
      </w:r>
      <w:proofErr w:type="spellStart"/>
      <w:r w:rsidRPr="00A90FBE">
        <w:rPr>
          <w:rFonts w:ascii="Times New Roman" w:eastAsia="Times New Roman" w:hAnsi="Times New Roman" w:cs="Times New Roman"/>
          <w:kern w:val="0"/>
          <w:lang w:eastAsia="es-MX"/>
          <w14:ligatures w14:val="none"/>
        </w:rPr>
        <w:t>loop</w:t>
      </w:r>
      <w:proofErr w:type="spellEnd"/>
      <w:r w:rsidRPr="00A90FBE">
        <w:rPr>
          <w:rFonts w:ascii="Times New Roman" w:eastAsia="Times New Roman" w:hAnsi="Times New Roman" w:cs="Times New Roman"/>
          <w:kern w:val="0"/>
          <w:lang w:eastAsia="es-MX"/>
          <w14:ligatures w14:val="none"/>
        </w:rPr>
        <w:t xml:space="preserve">) y los logs decían </w:t>
      </w:r>
      <w:proofErr w:type="spellStart"/>
      <w:r w:rsidRPr="00A90FBE">
        <w:rPr>
          <w:rFonts w:ascii="Courier New" w:eastAsia="Times New Roman" w:hAnsi="Courier New" w:cs="Courier New"/>
          <w:kern w:val="0"/>
          <w:sz w:val="20"/>
          <w:szCs w:val="20"/>
          <w:lang w:eastAsia="es-MX"/>
          <w14:ligatures w14:val="none"/>
        </w:rPr>
        <w:t>FastAPIError</w:t>
      </w:r>
      <w:proofErr w:type="spellEnd"/>
      <w:r w:rsidRPr="00A90FBE">
        <w:rPr>
          <w:rFonts w:ascii="Courier New" w:eastAsia="Times New Roman" w:hAnsi="Courier New" w:cs="Courier New"/>
          <w:kern w:val="0"/>
          <w:sz w:val="20"/>
          <w:szCs w:val="20"/>
          <w:lang w:eastAsia="es-MX"/>
          <w14:ligatures w14:val="none"/>
        </w:rPr>
        <w:t xml:space="preserve">: </w:t>
      </w:r>
      <w:proofErr w:type="spellStart"/>
      <w:r w:rsidRPr="00A90FBE">
        <w:rPr>
          <w:rFonts w:ascii="Courier New" w:eastAsia="Times New Roman" w:hAnsi="Courier New" w:cs="Courier New"/>
          <w:kern w:val="0"/>
          <w:sz w:val="20"/>
          <w:szCs w:val="20"/>
          <w:lang w:eastAsia="es-MX"/>
          <w14:ligatures w14:val="none"/>
        </w:rPr>
        <w:t>Invalid</w:t>
      </w:r>
      <w:proofErr w:type="spellEnd"/>
      <w:r w:rsidRPr="00A90FBE">
        <w:rPr>
          <w:rFonts w:ascii="Courier New" w:eastAsia="Times New Roman" w:hAnsi="Courier New" w:cs="Courier New"/>
          <w:kern w:val="0"/>
          <w:sz w:val="20"/>
          <w:szCs w:val="20"/>
          <w:lang w:eastAsia="es-MX"/>
          <w14:ligatures w14:val="none"/>
        </w:rPr>
        <w:t xml:space="preserve"> </w:t>
      </w:r>
      <w:proofErr w:type="spellStart"/>
      <w:r w:rsidRPr="00A90FBE">
        <w:rPr>
          <w:rFonts w:ascii="Courier New" w:eastAsia="Times New Roman" w:hAnsi="Courier New" w:cs="Courier New"/>
          <w:kern w:val="0"/>
          <w:sz w:val="20"/>
          <w:szCs w:val="20"/>
          <w:lang w:eastAsia="es-MX"/>
          <w14:ligatures w14:val="none"/>
        </w:rPr>
        <w:t>args</w:t>
      </w:r>
      <w:proofErr w:type="spellEnd"/>
      <w:r w:rsidRPr="00A90FBE">
        <w:rPr>
          <w:rFonts w:ascii="Courier New" w:eastAsia="Times New Roman" w:hAnsi="Courier New" w:cs="Courier New"/>
          <w:kern w:val="0"/>
          <w:sz w:val="20"/>
          <w:szCs w:val="20"/>
          <w:lang w:eastAsia="es-MX"/>
          <w14:ligatures w14:val="none"/>
        </w:rPr>
        <w:t xml:space="preserve"> </w:t>
      </w:r>
      <w:proofErr w:type="spellStart"/>
      <w:r w:rsidRPr="00A90FBE">
        <w:rPr>
          <w:rFonts w:ascii="Courier New" w:eastAsia="Times New Roman" w:hAnsi="Courier New" w:cs="Courier New"/>
          <w:kern w:val="0"/>
          <w:sz w:val="20"/>
          <w:szCs w:val="20"/>
          <w:lang w:eastAsia="es-MX"/>
          <w14:ligatures w14:val="none"/>
        </w:rPr>
        <w:t>for</w:t>
      </w:r>
      <w:proofErr w:type="spellEnd"/>
      <w:r w:rsidRPr="00A90FBE">
        <w:rPr>
          <w:rFonts w:ascii="Courier New" w:eastAsia="Times New Roman" w:hAnsi="Courier New" w:cs="Courier New"/>
          <w:kern w:val="0"/>
          <w:sz w:val="20"/>
          <w:szCs w:val="20"/>
          <w:lang w:eastAsia="es-MX"/>
          <w14:ligatures w14:val="none"/>
        </w:rPr>
        <w:t xml:space="preserve"> response </w:t>
      </w:r>
      <w:proofErr w:type="spellStart"/>
      <w:r w:rsidRPr="00A90FBE">
        <w:rPr>
          <w:rFonts w:ascii="Courier New" w:eastAsia="Times New Roman" w:hAnsi="Courier New" w:cs="Courier New"/>
          <w:kern w:val="0"/>
          <w:sz w:val="20"/>
          <w:szCs w:val="20"/>
          <w:lang w:eastAsia="es-MX"/>
          <w14:ligatures w14:val="none"/>
        </w:rPr>
        <w:t>field</w:t>
      </w:r>
      <w:proofErr w:type="spellEnd"/>
      <w:r w:rsidRPr="00A90FBE">
        <w:rPr>
          <w:rFonts w:ascii="Times New Roman" w:eastAsia="Times New Roman" w:hAnsi="Times New Roman" w:cs="Times New Roman"/>
          <w:kern w:val="0"/>
          <w:lang w:eastAsia="es-MX"/>
          <w14:ligatures w14:val="none"/>
        </w:rPr>
        <w:t xml:space="preserve">. </w:t>
      </w:r>
      <w:r w:rsidRPr="00A90FBE">
        <w:rPr>
          <w:rFonts w:ascii="Times New Roman" w:eastAsia="Times New Roman" w:hAnsi="Times New Roman" w:cs="Times New Roman"/>
          <w:b/>
          <w:bCs/>
          <w:kern w:val="0"/>
          <w:lang w:eastAsia="es-MX"/>
          <w14:ligatures w14:val="none"/>
        </w:rPr>
        <w:t>Lo que hicimos:</w:t>
      </w:r>
      <w:r w:rsidRPr="00A90FBE">
        <w:rPr>
          <w:rFonts w:ascii="Times New Roman" w:eastAsia="Times New Roman" w:hAnsi="Times New Roman" w:cs="Times New Roman"/>
          <w:kern w:val="0"/>
          <w:lang w:eastAsia="es-MX"/>
          <w14:ligatures w14:val="none"/>
        </w:rPr>
        <w:t xml:space="preserve"> Cambiamos los </w:t>
      </w:r>
      <w:proofErr w:type="spellStart"/>
      <w:r w:rsidRPr="00A90FBE">
        <w:rPr>
          <w:rFonts w:ascii="Times New Roman" w:eastAsia="Times New Roman" w:hAnsi="Times New Roman" w:cs="Times New Roman"/>
          <w:kern w:val="0"/>
          <w:lang w:eastAsia="es-MX"/>
          <w14:ligatures w14:val="none"/>
        </w:rPr>
        <w:t>imports</w:t>
      </w:r>
      <w:proofErr w:type="spellEnd"/>
      <w:r w:rsidRPr="00A90FBE">
        <w:rPr>
          <w:rFonts w:ascii="Times New Roman" w:eastAsia="Times New Roman" w:hAnsi="Times New Roman" w:cs="Times New Roman"/>
          <w:kern w:val="0"/>
          <w:lang w:eastAsia="es-MX"/>
          <w14:ligatures w14:val="none"/>
        </w:rPr>
        <w:t xml:space="preserve"> usando alias (</w:t>
      </w:r>
      <w:r w:rsidRPr="00A90FBE">
        <w:rPr>
          <w:rFonts w:ascii="Courier New" w:eastAsia="Times New Roman" w:hAnsi="Courier New" w:cs="Courier New"/>
          <w:kern w:val="0"/>
          <w:sz w:val="20"/>
          <w:szCs w:val="20"/>
          <w:lang w:eastAsia="es-MX"/>
          <w14:ligatures w14:val="none"/>
        </w:rPr>
        <w:t xml:space="preserve">as </w:t>
      </w:r>
      <w:proofErr w:type="spellStart"/>
      <w:r w:rsidRPr="00A90FBE">
        <w:rPr>
          <w:rFonts w:ascii="Courier New" w:eastAsia="Times New Roman" w:hAnsi="Courier New" w:cs="Courier New"/>
          <w:kern w:val="0"/>
          <w:sz w:val="20"/>
          <w:szCs w:val="20"/>
          <w:lang w:eastAsia="es-MX"/>
          <w14:ligatures w14:val="none"/>
        </w:rPr>
        <w:t>ClientModel</w:t>
      </w:r>
      <w:proofErr w:type="spellEnd"/>
      <w:r w:rsidRPr="00A90FBE">
        <w:rPr>
          <w:rFonts w:ascii="Times New Roman" w:eastAsia="Times New Roman" w:hAnsi="Times New Roman" w:cs="Times New Roman"/>
          <w:kern w:val="0"/>
          <w:lang w:eastAsia="es-MX"/>
          <w14:ligatures w14:val="none"/>
        </w:rPr>
        <w:t xml:space="preserve">, </w:t>
      </w:r>
      <w:r w:rsidRPr="00A90FBE">
        <w:rPr>
          <w:rFonts w:ascii="Courier New" w:eastAsia="Times New Roman" w:hAnsi="Courier New" w:cs="Courier New"/>
          <w:kern w:val="0"/>
          <w:sz w:val="20"/>
          <w:szCs w:val="20"/>
          <w:lang w:eastAsia="es-MX"/>
          <w14:ligatures w14:val="none"/>
        </w:rPr>
        <w:t xml:space="preserve">as </w:t>
      </w:r>
      <w:proofErr w:type="spellStart"/>
      <w:r w:rsidRPr="00A90FBE">
        <w:rPr>
          <w:rFonts w:ascii="Courier New" w:eastAsia="Times New Roman" w:hAnsi="Courier New" w:cs="Courier New"/>
          <w:kern w:val="0"/>
          <w:sz w:val="20"/>
          <w:szCs w:val="20"/>
          <w:lang w:eastAsia="es-MX"/>
          <w14:ligatures w14:val="none"/>
        </w:rPr>
        <w:t>ClientSchema</w:t>
      </w:r>
      <w:proofErr w:type="spellEnd"/>
      <w:r w:rsidRPr="00A90FBE">
        <w:rPr>
          <w:rFonts w:ascii="Times New Roman" w:eastAsia="Times New Roman" w:hAnsi="Times New Roman" w:cs="Times New Roman"/>
          <w:kern w:val="0"/>
          <w:lang w:eastAsia="es-MX"/>
          <w14:ligatures w14:val="none"/>
        </w:rPr>
        <w:t>).</w:t>
      </w:r>
    </w:p>
    <w:p w14:paraId="347D64AC"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t>¿Por qué fallaba?</w:t>
      </w:r>
      <w:r w:rsidRPr="00A90FBE">
        <w:rPr>
          <w:rFonts w:ascii="Times New Roman" w:eastAsia="Times New Roman" w:hAnsi="Times New Roman" w:cs="Times New Roman"/>
          <w:kern w:val="0"/>
          <w:lang w:eastAsia="es-MX"/>
          <w14:ligatures w14:val="none"/>
        </w:rPr>
        <w:t xml:space="preserve"> Tenías dos clases con el mismo nombre (</w:t>
      </w:r>
      <w:r w:rsidRPr="00A90FBE">
        <w:rPr>
          <w:rFonts w:ascii="Courier New" w:eastAsia="Times New Roman" w:hAnsi="Courier New" w:cs="Courier New"/>
          <w:kern w:val="0"/>
          <w:sz w:val="20"/>
          <w:szCs w:val="20"/>
          <w:lang w:eastAsia="es-MX"/>
          <w14:ligatures w14:val="none"/>
        </w:rPr>
        <w:t>Client</w:t>
      </w:r>
      <w:r w:rsidRPr="00A90FBE">
        <w:rPr>
          <w:rFonts w:ascii="Times New Roman" w:eastAsia="Times New Roman" w:hAnsi="Times New Roman" w:cs="Times New Roman"/>
          <w:kern w:val="0"/>
          <w:lang w:eastAsia="es-MX"/>
          <w14:ligatures w14:val="none"/>
        </w:rPr>
        <w:t>), pero con propósitos opuestos:</w:t>
      </w:r>
    </w:p>
    <w:p w14:paraId="498BDF0B" w14:textId="77777777" w:rsidR="00A90FBE" w:rsidRPr="00A90FBE" w:rsidRDefault="00A90FBE" w:rsidP="00A90FBE">
      <w:pPr>
        <w:numPr>
          <w:ilvl w:val="0"/>
          <w:numId w:val="12"/>
        </w:numPr>
        <w:spacing w:before="100" w:beforeAutospacing="1" w:after="100" w:afterAutospacing="1" w:line="240" w:lineRule="auto"/>
        <w:rPr>
          <w:rFonts w:ascii="Times New Roman" w:eastAsia="Times New Roman" w:hAnsi="Times New Roman" w:cs="Times New Roman"/>
          <w:kern w:val="0"/>
          <w:lang w:eastAsia="es-MX"/>
          <w14:ligatures w14:val="none"/>
        </w:rPr>
      </w:pPr>
      <w:proofErr w:type="spellStart"/>
      <w:r w:rsidRPr="00A90FBE">
        <w:rPr>
          <w:rFonts w:ascii="Courier New" w:eastAsia="Times New Roman" w:hAnsi="Courier New" w:cs="Courier New"/>
          <w:b/>
          <w:bCs/>
          <w:kern w:val="0"/>
          <w:sz w:val="20"/>
          <w:szCs w:val="20"/>
          <w:lang w:eastAsia="es-MX"/>
          <w14:ligatures w14:val="none"/>
        </w:rPr>
        <w:t>app.models.client.Client</w:t>
      </w:r>
      <w:proofErr w:type="spellEnd"/>
      <w:r w:rsidRPr="00A90FBE">
        <w:rPr>
          <w:rFonts w:ascii="Times New Roman" w:eastAsia="Times New Roman" w:hAnsi="Times New Roman" w:cs="Times New Roman"/>
          <w:b/>
          <w:bCs/>
          <w:kern w:val="0"/>
          <w:lang w:eastAsia="es-MX"/>
          <w14:ligatures w14:val="none"/>
        </w:rPr>
        <w:t>:</w:t>
      </w:r>
      <w:r w:rsidRPr="00A90FBE">
        <w:rPr>
          <w:rFonts w:ascii="Times New Roman" w:eastAsia="Times New Roman" w:hAnsi="Times New Roman" w:cs="Times New Roman"/>
          <w:kern w:val="0"/>
          <w:lang w:eastAsia="es-MX"/>
          <w14:ligatures w14:val="none"/>
        </w:rPr>
        <w:t xml:space="preserve"> Es una clase de </w:t>
      </w:r>
      <w:proofErr w:type="spellStart"/>
      <w:r w:rsidRPr="00A90FBE">
        <w:rPr>
          <w:rFonts w:ascii="Times New Roman" w:eastAsia="Times New Roman" w:hAnsi="Times New Roman" w:cs="Times New Roman"/>
          <w:b/>
          <w:bCs/>
          <w:kern w:val="0"/>
          <w:lang w:eastAsia="es-MX"/>
          <w14:ligatures w14:val="none"/>
        </w:rPr>
        <w:t>SQLAlchemy</w:t>
      </w:r>
      <w:proofErr w:type="spellEnd"/>
      <w:r w:rsidRPr="00A90FBE">
        <w:rPr>
          <w:rFonts w:ascii="Times New Roman" w:eastAsia="Times New Roman" w:hAnsi="Times New Roman" w:cs="Times New Roman"/>
          <w:kern w:val="0"/>
          <w:lang w:eastAsia="es-MX"/>
          <w14:ligatures w14:val="none"/>
        </w:rPr>
        <w:t xml:space="preserve">. Representa una </w:t>
      </w:r>
      <w:r w:rsidRPr="00A90FBE">
        <w:rPr>
          <w:rFonts w:ascii="Times New Roman" w:eastAsia="Times New Roman" w:hAnsi="Times New Roman" w:cs="Times New Roman"/>
          <w:b/>
          <w:bCs/>
          <w:kern w:val="0"/>
          <w:lang w:eastAsia="es-MX"/>
          <w14:ligatures w14:val="none"/>
        </w:rPr>
        <w:t>Tabla</w:t>
      </w:r>
      <w:r w:rsidRPr="00A90FBE">
        <w:rPr>
          <w:rFonts w:ascii="Times New Roman" w:eastAsia="Times New Roman" w:hAnsi="Times New Roman" w:cs="Times New Roman"/>
          <w:kern w:val="0"/>
          <w:lang w:eastAsia="es-MX"/>
          <w14:ligatures w14:val="none"/>
        </w:rPr>
        <w:t xml:space="preserve"> en la base de datos. Está llena de lógica interna de conexión.</w:t>
      </w:r>
    </w:p>
    <w:p w14:paraId="15F88A8E" w14:textId="77777777" w:rsidR="00A90FBE" w:rsidRPr="00A90FBE" w:rsidRDefault="00A90FBE" w:rsidP="00A90FBE">
      <w:pPr>
        <w:numPr>
          <w:ilvl w:val="0"/>
          <w:numId w:val="12"/>
        </w:numPr>
        <w:spacing w:before="100" w:beforeAutospacing="1" w:after="100" w:afterAutospacing="1" w:line="240" w:lineRule="auto"/>
        <w:rPr>
          <w:rFonts w:ascii="Times New Roman" w:eastAsia="Times New Roman" w:hAnsi="Times New Roman" w:cs="Times New Roman"/>
          <w:kern w:val="0"/>
          <w:lang w:eastAsia="es-MX"/>
          <w14:ligatures w14:val="none"/>
        </w:rPr>
      </w:pPr>
      <w:proofErr w:type="spellStart"/>
      <w:r w:rsidRPr="00A90FBE">
        <w:rPr>
          <w:rFonts w:ascii="Courier New" w:eastAsia="Times New Roman" w:hAnsi="Courier New" w:cs="Courier New"/>
          <w:b/>
          <w:bCs/>
          <w:kern w:val="0"/>
          <w:sz w:val="20"/>
          <w:szCs w:val="20"/>
          <w:lang w:eastAsia="es-MX"/>
          <w14:ligatures w14:val="none"/>
        </w:rPr>
        <w:t>app.schemas.client.Client</w:t>
      </w:r>
      <w:proofErr w:type="spellEnd"/>
      <w:r w:rsidRPr="00A90FBE">
        <w:rPr>
          <w:rFonts w:ascii="Times New Roman" w:eastAsia="Times New Roman" w:hAnsi="Times New Roman" w:cs="Times New Roman"/>
          <w:b/>
          <w:bCs/>
          <w:kern w:val="0"/>
          <w:lang w:eastAsia="es-MX"/>
          <w14:ligatures w14:val="none"/>
        </w:rPr>
        <w:t>:</w:t>
      </w:r>
      <w:r w:rsidRPr="00A90FBE">
        <w:rPr>
          <w:rFonts w:ascii="Times New Roman" w:eastAsia="Times New Roman" w:hAnsi="Times New Roman" w:cs="Times New Roman"/>
          <w:kern w:val="0"/>
          <w:lang w:eastAsia="es-MX"/>
          <w14:ligatures w14:val="none"/>
        </w:rPr>
        <w:t xml:space="preserve"> Es una clase de </w:t>
      </w:r>
      <w:proofErr w:type="spellStart"/>
      <w:r w:rsidRPr="00A90FBE">
        <w:rPr>
          <w:rFonts w:ascii="Times New Roman" w:eastAsia="Times New Roman" w:hAnsi="Times New Roman" w:cs="Times New Roman"/>
          <w:b/>
          <w:bCs/>
          <w:kern w:val="0"/>
          <w:lang w:eastAsia="es-MX"/>
          <w14:ligatures w14:val="none"/>
        </w:rPr>
        <w:t>Pydantic</w:t>
      </w:r>
      <w:proofErr w:type="spellEnd"/>
      <w:r w:rsidRPr="00A90FBE">
        <w:rPr>
          <w:rFonts w:ascii="Times New Roman" w:eastAsia="Times New Roman" w:hAnsi="Times New Roman" w:cs="Times New Roman"/>
          <w:kern w:val="0"/>
          <w:lang w:eastAsia="es-MX"/>
          <w14:ligatures w14:val="none"/>
        </w:rPr>
        <w:t xml:space="preserve">. Representa un </w:t>
      </w:r>
      <w:r w:rsidRPr="00A90FBE">
        <w:rPr>
          <w:rFonts w:ascii="Times New Roman" w:eastAsia="Times New Roman" w:hAnsi="Times New Roman" w:cs="Times New Roman"/>
          <w:b/>
          <w:bCs/>
          <w:kern w:val="0"/>
          <w:lang w:eastAsia="es-MX"/>
          <w14:ligatures w14:val="none"/>
        </w:rPr>
        <w:t>JSON</w:t>
      </w:r>
      <w:r w:rsidRPr="00A90FBE">
        <w:rPr>
          <w:rFonts w:ascii="Times New Roman" w:eastAsia="Times New Roman" w:hAnsi="Times New Roman" w:cs="Times New Roman"/>
          <w:kern w:val="0"/>
          <w:lang w:eastAsia="es-MX"/>
          <w14:ligatures w14:val="none"/>
        </w:rPr>
        <w:t xml:space="preserve"> limpio para enviar al usuario.</w:t>
      </w:r>
    </w:p>
    <w:p w14:paraId="7AE83017"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kern w:val="0"/>
          <w:lang w:eastAsia="es-MX"/>
          <w14:ligatures w14:val="none"/>
        </w:rPr>
        <w:t>Tu código hacía esto:</w:t>
      </w:r>
    </w:p>
    <w:p w14:paraId="3889DFA3" w14:textId="77777777" w:rsidR="00A90FBE" w:rsidRPr="00A90FBE" w:rsidRDefault="00A90FBE" w:rsidP="00A90FBE">
      <w:pPr>
        <w:spacing w:after="0"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kern w:val="0"/>
          <w:lang w:eastAsia="es-MX"/>
          <w14:ligatures w14:val="none"/>
        </w:rPr>
        <w:t>Python</w:t>
      </w:r>
    </w:p>
    <w:p w14:paraId="1C553EAB" w14:textId="77777777" w:rsidR="00A90FBE" w:rsidRPr="00A90FBE" w:rsidRDefault="00A90FBE" w:rsidP="00A90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MX"/>
          <w14:ligatures w14:val="none"/>
        </w:rPr>
      </w:pPr>
      <w:r w:rsidRPr="00A90FBE">
        <w:rPr>
          <w:rFonts w:ascii="Courier New" w:eastAsia="Times New Roman" w:hAnsi="Courier New" w:cs="Courier New"/>
          <w:kern w:val="0"/>
          <w:sz w:val="20"/>
          <w:szCs w:val="20"/>
          <w:lang w:eastAsia="es-MX"/>
          <w14:ligatures w14:val="none"/>
        </w:rPr>
        <w:t># Importabas el MODELO de base de datos</w:t>
      </w:r>
    </w:p>
    <w:p w14:paraId="0D51E06B" w14:textId="77777777" w:rsidR="00A90FBE" w:rsidRPr="00A90FBE" w:rsidRDefault="00A90FBE" w:rsidP="00A90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US" w:eastAsia="es-MX"/>
          <w14:ligatures w14:val="none"/>
        </w:rPr>
      </w:pPr>
      <w:r w:rsidRPr="00A90FBE">
        <w:rPr>
          <w:rFonts w:ascii="Courier New" w:eastAsia="Times New Roman" w:hAnsi="Courier New" w:cs="Courier New"/>
          <w:kern w:val="0"/>
          <w:sz w:val="20"/>
          <w:szCs w:val="20"/>
          <w:lang w:val="en-US" w:eastAsia="es-MX"/>
          <w14:ligatures w14:val="none"/>
        </w:rPr>
        <w:t xml:space="preserve">from </w:t>
      </w:r>
      <w:proofErr w:type="spellStart"/>
      <w:r w:rsidRPr="00A90FBE">
        <w:rPr>
          <w:rFonts w:ascii="Courier New" w:eastAsia="Times New Roman" w:hAnsi="Courier New" w:cs="Courier New"/>
          <w:kern w:val="0"/>
          <w:sz w:val="20"/>
          <w:szCs w:val="20"/>
          <w:lang w:val="en-US" w:eastAsia="es-MX"/>
          <w14:ligatures w14:val="none"/>
        </w:rPr>
        <w:t>app.models.client</w:t>
      </w:r>
      <w:proofErr w:type="spellEnd"/>
      <w:r w:rsidRPr="00A90FBE">
        <w:rPr>
          <w:rFonts w:ascii="Courier New" w:eastAsia="Times New Roman" w:hAnsi="Courier New" w:cs="Courier New"/>
          <w:kern w:val="0"/>
          <w:sz w:val="20"/>
          <w:szCs w:val="20"/>
          <w:lang w:val="en-US" w:eastAsia="es-MX"/>
          <w14:ligatures w14:val="none"/>
        </w:rPr>
        <w:t xml:space="preserve"> import Client </w:t>
      </w:r>
    </w:p>
    <w:p w14:paraId="191B287D" w14:textId="77777777" w:rsidR="00A90FBE" w:rsidRPr="00A90FBE" w:rsidRDefault="00A90FBE" w:rsidP="00A90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US" w:eastAsia="es-MX"/>
          <w14:ligatures w14:val="none"/>
        </w:rPr>
      </w:pPr>
    </w:p>
    <w:p w14:paraId="41ECFF0E" w14:textId="77777777" w:rsidR="00A90FBE" w:rsidRPr="00A90FBE" w:rsidRDefault="00A90FBE" w:rsidP="00A90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MX"/>
          <w14:ligatures w14:val="none"/>
        </w:rPr>
      </w:pPr>
      <w:r w:rsidRPr="00A90FBE">
        <w:rPr>
          <w:rFonts w:ascii="Courier New" w:eastAsia="Times New Roman" w:hAnsi="Courier New" w:cs="Courier New"/>
          <w:kern w:val="0"/>
          <w:sz w:val="20"/>
          <w:szCs w:val="20"/>
          <w:lang w:eastAsia="es-MX"/>
          <w14:ligatures w14:val="none"/>
        </w:rPr>
        <w:t xml:space="preserve"># Pero se lo dabas a </w:t>
      </w:r>
      <w:proofErr w:type="spellStart"/>
      <w:r w:rsidRPr="00A90FBE">
        <w:rPr>
          <w:rFonts w:ascii="Courier New" w:eastAsia="Times New Roman" w:hAnsi="Courier New" w:cs="Courier New"/>
          <w:kern w:val="0"/>
          <w:sz w:val="20"/>
          <w:szCs w:val="20"/>
          <w:lang w:eastAsia="es-MX"/>
          <w14:ligatures w14:val="none"/>
        </w:rPr>
        <w:t>FastAPI</w:t>
      </w:r>
      <w:proofErr w:type="spellEnd"/>
      <w:r w:rsidRPr="00A90FBE">
        <w:rPr>
          <w:rFonts w:ascii="Courier New" w:eastAsia="Times New Roman" w:hAnsi="Courier New" w:cs="Courier New"/>
          <w:kern w:val="0"/>
          <w:sz w:val="20"/>
          <w:szCs w:val="20"/>
          <w:lang w:eastAsia="es-MX"/>
          <w14:ligatures w14:val="none"/>
        </w:rPr>
        <w:t xml:space="preserve"> diciéndole que era un ESQUEMA de salida</w:t>
      </w:r>
    </w:p>
    <w:p w14:paraId="3C01860A" w14:textId="77777777" w:rsidR="00A90FBE" w:rsidRPr="00A90FBE" w:rsidRDefault="00A90FBE" w:rsidP="00A90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MX"/>
          <w14:ligatures w14:val="none"/>
        </w:rPr>
      </w:pPr>
      <w:r w:rsidRPr="00A90FBE">
        <w:rPr>
          <w:rFonts w:ascii="Courier New" w:eastAsia="Times New Roman" w:hAnsi="Courier New" w:cs="Courier New"/>
          <w:kern w:val="0"/>
          <w:sz w:val="20"/>
          <w:szCs w:val="20"/>
          <w:lang w:eastAsia="es-MX"/>
          <w14:ligatures w14:val="none"/>
        </w:rPr>
        <w:t xml:space="preserve">@router.get(..., </w:t>
      </w:r>
      <w:proofErr w:type="spellStart"/>
      <w:r w:rsidRPr="00A90FBE">
        <w:rPr>
          <w:rFonts w:ascii="Courier New" w:eastAsia="Times New Roman" w:hAnsi="Courier New" w:cs="Courier New"/>
          <w:kern w:val="0"/>
          <w:sz w:val="20"/>
          <w:szCs w:val="20"/>
          <w:lang w:eastAsia="es-MX"/>
          <w14:ligatures w14:val="none"/>
        </w:rPr>
        <w:t>response_model</w:t>
      </w:r>
      <w:proofErr w:type="spellEnd"/>
      <w:r w:rsidRPr="00A90FBE">
        <w:rPr>
          <w:rFonts w:ascii="Courier New" w:eastAsia="Times New Roman" w:hAnsi="Courier New" w:cs="Courier New"/>
          <w:kern w:val="0"/>
          <w:sz w:val="20"/>
          <w:szCs w:val="20"/>
          <w:lang w:eastAsia="es-MX"/>
          <w14:ligatures w14:val="none"/>
        </w:rPr>
        <w:t>=</w:t>
      </w:r>
      <w:proofErr w:type="spellStart"/>
      <w:r w:rsidRPr="00A90FBE">
        <w:rPr>
          <w:rFonts w:ascii="Courier New" w:eastAsia="Times New Roman" w:hAnsi="Courier New" w:cs="Courier New"/>
          <w:kern w:val="0"/>
          <w:sz w:val="20"/>
          <w:szCs w:val="20"/>
          <w:lang w:eastAsia="es-MX"/>
          <w14:ligatures w14:val="none"/>
        </w:rPr>
        <w:t>list</w:t>
      </w:r>
      <w:proofErr w:type="spellEnd"/>
      <w:r w:rsidRPr="00A90FBE">
        <w:rPr>
          <w:rFonts w:ascii="Courier New" w:eastAsia="Times New Roman" w:hAnsi="Courier New" w:cs="Courier New"/>
          <w:kern w:val="0"/>
          <w:sz w:val="20"/>
          <w:szCs w:val="20"/>
          <w:lang w:eastAsia="es-MX"/>
          <w14:ligatures w14:val="none"/>
        </w:rPr>
        <w:t xml:space="preserve">[Client]) </w:t>
      </w:r>
    </w:p>
    <w:p w14:paraId="21801230"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proofErr w:type="spellStart"/>
      <w:r w:rsidRPr="00A90FBE">
        <w:rPr>
          <w:rFonts w:ascii="Times New Roman" w:eastAsia="Times New Roman" w:hAnsi="Times New Roman" w:cs="Times New Roman"/>
          <w:kern w:val="0"/>
          <w:lang w:eastAsia="es-MX"/>
          <w14:ligatures w14:val="none"/>
        </w:rPr>
        <w:t>FastAPI</w:t>
      </w:r>
      <w:proofErr w:type="spellEnd"/>
      <w:r w:rsidRPr="00A90FBE">
        <w:rPr>
          <w:rFonts w:ascii="Times New Roman" w:eastAsia="Times New Roman" w:hAnsi="Times New Roman" w:cs="Times New Roman"/>
          <w:kern w:val="0"/>
          <w:lang w:eastAsia="es-MX"/>
          <w14:ligatures w14:val="none"/>
        </w:rPr>
        <w:t xml:space="preserve"> intentaba leer el Modelo de base de datos como si fuera un JSON simple, no entendía su estructura interna compleja, y el programa explotaba antes de siquiera arrancar.</w:t>
      </w:r>
    </w:p>
    <w:p w14:paraId="49468C23"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lastRenderedPageBreak/>
        <w:t>La Solución:</w:t>
      </w:r>
      <w:r w:rsidRPr="00A90FBE">
        <w:rPr>
          <w:rFonts w:ascii="Times New Roman" w:eastAsia="Times New Roman" w:hAnsi="Times New Roman" w:cs="Times New Roman"/>
          <w:kern w:val="0"/>
          <w:lang w:eastAsia="es-MX"/>
          <w14:ligatures w14:val="none"/>
        </w:rPr>
        <w:t xml:space="preserve"> Separamos explícitamente quién es quién usando alias. Así </w:t>
      </w:r>
      <w:proofErr w:type="spellStart"/>
      <w:r w:rsidRPr="00A90FBE">
        <w:rPr>
          <w:rFonts w:ascii="Times New Roman" w:eastAsia="Times New Roman" w:hAnsi="Times New Roman" w:cs="Times New Roman"/>
          <w:kern w:val="0"/>
          <w:lang w:eastAsia="es-MX"/>
          <w14:ligatures w14:val="none"/>
        </w:rPr>
        <w:t>FastAPI</w:t>
      </w:r>
      <w:proofErr w:type="spellEnd"/>
      <w:r w:rsidRPr="00A90FBE">
        <w:rPr>
          <w:rFonts w:ascii="Times New Roman" w:eastAsia="Times New Roman" w:hAnsi="Times New Roman" w:cs="Times New Roman"/>
          <w:kern w:val="0"/>
          <w:lang w:eastAsia="es-MX"/>
          <w14:ligatures w14:val="none"/>
        </w:rPr>
        <w:t xml:space="preserve"> sabe exactamente qué usar para guardar en la BD y qué usar para responder al usuario.</w:t>
      </w:r>
    </w:p>
    <w:p w14:paraId="327AE63E" w14:textId="77777777" w:rsidR="00A90FBE" w:rsidRPr="00A90FBE" w:rsidRDefault="00A90FBE" w:rsidP="00A90FBE">
      <w:pPr>
        <w:spacing w:after="0"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kern w:val="0"/>
          <w:lang w:eastAsia="es-MX"/>
          <w14:ligatures w14:val="none"/>
        </w:rPr>
        <w:pict w14:anchorId="2B808375">
          <v:rect id="_x0000_i1071" style="width:0;height:1.5pt" o:hralign="center" o:hrstd="t" o:hr="t" fillcolor="#a0a0a0" stroked="f"/>
        </w:pict>
      </w:r>
    </w:p>
    <w:p w14:paraId="2FDFB5F6" w14:textId="77777777" w:rsidR="00A90FBE" w:rsidRPr="00A90FBE" w:rsidRDefault="00A90FBE" w:rsidP="00A90F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90FBE">
        <w:rPr>
          <w:rFonts w:ascii="Times New Roman" w:eastAsia="Times New Roman" w:hAnsi="Times New Roman" w:cs="Times New Roman"/>
          <w:b/>
          <w:bCs/>
          <w:kern w:val="0"/>
          <w:sz w:val="27"/>
          <w:szCs w:val="27"/>
          <w:lang w:eastAsia="es-MX"/>
          <w14:ligatures w14:val="none"/>
        </w:rPr>
        <w:t>Problema 3: El Traductor de Datos (Error 500)</w:t>
      </w:r>
    </w:p>
    <w:p w14:paraId="34546540"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t>El Síntoma:</w:t>
      </w:r>
      <w:r w:rsidRPr="00A90FBE">
        <w:rPr>
          <w:rFonts w:ascii="Times New Roman" w:eastAsia="Times New Roman" w:hAnsi="Times New Roman" w:cs="Times New Roman"/>
          <w:kern w:val="0"/>
          <w:lang w:eastAsia="es-MX"/>
          <w14:ligatures w14:val="none"/>
        </w:rPr>
        <w:t xml:space="preserve"> </w:t>
      </w:r>
      <w:proofErr w:type="spellStart"/>
      <w:r w:rsidRPr="00A90FBE">
        <w:rPr>
          <w:rFonts w:ascii="Courier New" w:eastAsia="Times New Roman" w:hAnsi="Courier New" w:cs="Courier New"/>
          <w:kern w:val="0"/>
          <w:sz w:val="20"/>
          <w:szCs w:val="20"/>
          <w:lang w:eastAsia="es-MX"/>
          <w14:ligatures w14:val="none"/>
        </w:rPr>
        <w:t>Internal</w:t>
      </w:r>
      <w:proofErr w:type="spellEnd"/>
      <w:r w:rsidRPr="00A90FBE">
        <w:rPr>
          <w:rFonts w:ascii="Courier New" w:eastAsia="Times New Roman" w:hAnsi="Courier New" w:cs="Courier New"/>
          <w:kern w:val="0"/>
          <w:sz w:val="20"/>
          <w:szCs w:val="20"/>
          <w:lang w:eastAsia="es-MX"/>
          <w14:ligatures w14:val="none"/>
        </w:rPr>
        <w:t xml:space="preserve"> Server Error</w:t>
      </w:r>
      <w:r w:rsidRPr="00A90FBE">
        <w:rPr>
          <w:rFonts w:ascii="Times New Roman" w:eastAsia="Times New Roman" w:hAnsi="Times New Roman" w:cs="Times New Roman"/>
          <w:kern w:val="0"/>
          <w:lang w:eastAsia="es-MX"/>
          <w14:ligatures w14:val="none"/>
        </w:rPr>
        <w:t xml:space="preserve"> y </w:t>
      </w:r>
      <w:proofErr w:type="spellStart"/>
      <w:r w:rsidRPr="00A90FBE">
        <w:rPr>
          <w:rFonts w:ascii="Courier New" w:eastAsia="Times New Roman" w:hAnsi="Courier New" w:cs="Courier New"/>
          <w:kern w:val="0"/>
          <w:sz w:val="20"/>
          <w:szCs w:val="20"/>
          <w:lang w:eastAsia="es-MX"/>
          <w14:ligatures w14:val="none"/>
        </w:rPr>
        <w:t>Unexpected</w:t>
      </w:r>
      <w:proofErr w:type="spellEnd"/>
      <w:r w:rsidRPr="00A90FBE">
        <w:rPr>
          <w:rFonts w:ascii="Courier New" w:eastAsia="Times New Roman" w:hAnsi="Courier New" w:cs="Courier New"/>
          <w:kern w:val="0"/>
          <w:sz w:val="20"/>
          <w:szCs w:val="20"/>
          <w:lang w:eastAsia="es-MX"/>
          <w14:ligatures w14:val="none"/>
        </w:rPr>
        <w:t xml:space="preserve"> </w:t>
      </w:r>
      <w:proofErr w:type="spellStart"/>
      <w:r w:rsidRPr="00A90FBE">
        <w:rPr>
          <w:rFonts w:ascii="Courier New" w:eastAsia="Times New Roman" w:hAnsi="Courier New" w:cs="Courier New"/>
          <w:kern w:val="0"/>
          <w:sz w:val="20"/>
          <w:szCs w:val="20"/>
          <w:lang w:eastAsia="es-MX"/>
          <w14:ligatures w14:val="none"/>
        </w:rPr>
        <w:t>end</w:t>
      </w:r>
      <w:proofErr w:type="spellEnd"/>
      <w:r w:rsidRPr="00A90FBE">
        <w:rPr>
          <w:rFonts w:ascii="Courier New" w:eastAsia="Times New Roman" w:hAnsi="Courier New" w:cs="Courier New"/>
          <w:kern w:val="0"/>
          <w:sz w:val="20"/>
          <w:szCs w:val="20"/>
          <w:lang w:eastAsia="es-MX"/>
          <w14:ligatures w14:val="none"/>
        </w:rPr>
        <w:t xml:space="preserve"> </w:t>
      </w:r>
      <w:proofErr w:type="spellStart"/>
      <w:r w:rsidRPr="00A90FBE">
        <w:rPr>
          <w:rFonts w:ascii="Courier New" w:eastAsia="Times New Roman" w:hAnsi="Courier New" w:cs="Courier New"/>
          <w:kern w:val="0"/>
          <w:sz w:val="20"/>
          <w:szCs w:val="20"/>
          <w:lang w:eastAsia="es-MX"/>
          <w14:ligatures w14:val="none"/>
        </w:rPr>
        <w:t>of</w:t>
      </w:r>
      <w:proofErr w:type="spellEnd"/>
      <w:r w:rsidRPr="00A90FBE">
        <w:rPr>
          <w:rFonts w:ascii="Courier New" w:eastAsia="Times New Roman" w:hAnsi="Courier New" w:cs="Courier New"/>
          <w:kern w:val="0"/>
          <w:sz w:val="20"/>
          <w:szCs w:val="20"/>
          <w:lang w:eastAsia="es-MX"/>
          <w14:ligatures w14:val="none"/>
        </w:rPr>
        <w:t xml:space="preserve"> JSON input</w:t>
      </w:r>
      <w:r w:rsidRPr="00A90FBE">
        <w:rPr>
          <w:rFonts w:ascii="Times New Roman" w:eastAsia="Times New Roman" w:hAnsi="Times New Roman" w:cs="Times New Roman"/>
          <w:kern w:val="0"/>
          <w:lang w:eastAsia="es-MX"/>
          <w14:ligatures w14:val="none"/>
        </w:rPr>
        <w:t xml:space="preserve">. </w:t>
      </w:r>
      <w:r w:rsidRPr="00A90FBE">
        <w:rPr>
          <w:rFonts w:ascii="Times New Roman" w:eastAsia="Times New Roman" w:hAnsi="Times New Roman" w:cs="Times New Roman"/>
          <w:b/>
          <w:bCs/>
          <w:kern w:val="0"/>
          <w:lang w:eastAsia="es-MX"/>
          <w14:ligatures w14:val="none"/>
        </w:rPr>
        <w:t>Lo que hicimos:</w:t>
      </w:r>
      <w:r w:rsidRPr="00A90FBE">
        <w:rPr>
          <w:rFonts w:ascii="Times New Roman" w:eastAsia="Times New Roman" w:hAnsi="Times New Roman" w:cs="Times New Roman"/>
          <w:kern w:val="0"/>
          <w:lang w:eastAsia="es-MX"/>
          <w14:ligatures w14:val="none"/>
        </w:rPr>
        <w:t xml:space="preserve"> Usamos </w:t>
      </w:r>
      <w:proofErr w:type="spellStart"/>
      <w:r w:rsidRPr="00A90FBE">
        <w:rPr>
          <w:rFonts w:ascii="Courier New" w:eastAsia="Times New Roman" w:hAnsi="Courier New" w:cs="Courier New"/>
          <w:kern w:val="0"/>
          <w:sz w:val="20"/>
          <w:szCs w:val="20"/>
          <w:lang w:eastAsia="es-MX"/>
          <w14:ligatures w14:val="none"/>
        </w:rPr>
        <w:t>text</w:t>
      </w:r>
      <w:proofErr w:type="spellEnd"/>
      <w:r w:rsidRPr="00A90FBE">
        <w:rPr>
          <w:rFonts w:ascii="Courier New" w:eastAsia="Times New Roman" w:hAnsi="Courier New" w:cs="Courier New"/>
          <w:kern w:val="0"/>
          <w:sz w:val="20"/>
          <w:szCs w:val="20"/>
          <w:lang w:eastAsia="es-MX"/>
          <w14:ligatures w14:val="none"/>
        </w:rPr>
        <w:t>()</w:t>
      </w:r>
      <w:r w:rsidRPr="00A90FBE">
        <w:rPr>
          <w:rFonts w:ascii="Times New Roman" w:eastAsia="Times New Roman" w:hAnsi="Times New Roman" w:cs="Times New Roman"/>
          <w:kern w:val="0"/>
          <w:lang w:eastAsia="es-MX"/>
          <w14:ligatures w14:val="none"/>
        </w:rPr>
        <w:t xml:space="preserve"> y </w:t>
      </w:r>
      <w:r w:rsidRPr="00A90FBE">
        <w:rPr>
          <w:rFonts w:ascii="Courier New" w:eastAsia="Times New Roman" w:hAnsi="Courier New" w:cs="Courier New"/>
          <w:kern w:val="0"/>
          <w:sz w:val="20"/>
          <w:szCs w:val="20"/>
          <w:lang w:eastAsia="es-MX"/>
          <w14:ligatures w14:val="none"/>
        </w:rPr>
        <w:t>.</w:t>
      </w:r>
      <w:proofErr w:type="spellStart"/>
      <w:r w:rsidRPr="00A90FBE">
        <w:rPr>
          <w:rFonts w:ascii="Courier New" w:eastAsia="Times New Roman" w:hAnsi="Courier New" w:cs="Courier New"/>
          <w:kern w:val="0"/>
          <w:sz w:val="20"/>
          <w:szCs w:val="20"/>
          <w:lang w:eastAsia="es-MX"/>
          <w14:ligatures w14:val="none"/>
        </w:rPr>
        <w:t>mappings</w:t>
      </w:r>
      <w:proofErr w:type="spellEnd"/>
      <w:r w:rsidRPr="00A90FBE">
        <w:rPr>
          <w:rFonts w:ascii="Courier New" w:eastAsia="Times New Roman" w:hAnsi="Courier New" w:cs="Courier New"/>
          <w:kern w:val="0"/>
          <w:sz w:val="20"/>
          <w:szCs w:val="20"/>
          <w:lang w:eastAsia="es-MX"/>
          <w14:ligatures w14:val="none"/>
        </w:rPr>
        <w:t>().</w:t>
      </w:r>
      <w:proofErr w:type="spellStart"/>
      <w:r w:rsidRPr="00A90FBE">
        <w:rPr>
          <w:rFonts w:ascii="Courier New" w:eastAsia="Times New Roman" w:hAnsi="Courier New" w:cs="Courier New"/>
          <w:kern w:val="0"/>
          <w:sz w:val="20"/>
          <w:szCs w:val="20"/>
          <w:lang w:eastAsia="es-MX"/>
          <w14:ligatures w14:val="none"/>
        </w:rPr>
        <w:t>all</w:t>
      </w:r>
      <w:proofErr w:type="spellEnd"/>
      <w:r w:rsidRPr="00A90FBE">
        <w:rPr>
          <w:rFonts w:ascii="Courier New" w:eastAsia="Times New Roman" w:hAnsi="Courier New" w:cs="Courier New"/>
          <w:kern w:val="0"/>
          <w:sz w:val="20"/>
          <w:szCs w:val="20"/>
          <w:lang w:eastAsia="es-MX"/>
          <w14:ligatures w14:val="none"/>
        </w:rPr>
        <w:t>()</w:t>
      </w:r>
      <w:r w:rsidRPr="00A90FBE">
        <w:rPr>
          <w:rFonts w:ascii="Times New Roman" w:eastAsia="Times New Roman" w:hAnsi="Times New Roman" w:cs="Times New Roman"/>
          <w:kern w:val="0"/>
          <w:lang w:eastAsia="es-MX"/>
          <w14:ligatures w14:val="none"/>
        </w:rPr>
        <w:t>.</w:t>
      </w:r>
    </w:p>
    <w:p w14:paraId="24BD1BA6"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t>¿Por qué fallaba?</w:t>
      </w:r>
      <w:r w:rsidRPr="00A90FBE">
        <w:rPr>
          <w:rFonts w:ascii="Times New Roman" w:eastAsia="Times New Roman" w:hAnsi="Times New Roman" w:cs="Times New Roman"/>
          <w:kern w:val="0"/>
          <w:lang w:eastAsia="es-MX"/>
          <w14:ligatures w14:val="none"/>
        </w:rPr>
        <w:t xml:space="preserve"> Una vez que el servidor arrancó, intentaste hacer una consulta SQL manual: </w:t>
      </w:r>
      <w:r w:rsidRPr="00A90FBE">
        <w:rPr>
          <w:rFonts w:ascii="Courier New" w:eastAsia="Times New Roman" w:hAnsi="Courier New" w:cs="Courier New"/>
          <w:kern w:val="0"/>
          <w:sz w:val="20"/>
          <w:szCs w:val="20"/>
          <w:lang w:eastAsia="es-MX"/>
          <w14:ligatures w14:val="none"/>
        </w:rPr>
        <w:t xml:space="preserve">SELECT * FROM </w:t>
      </w:r>
      <w:proofErr w:type="spellStart"/>
      <w:r w:rsidRPr="00A90FBE">
        <w:rPr>
          <w:rFonts w:ascii="Courier New" w:eastAsia="Times New Roman" w:hAnsi="Courier New" w:cs="Courier New"/>
          <w:kern w:val="0"/>
          <w:sz w:val="20"/>
          <w:szCs w:val="20"/>
          <w:lang w:eastAsia="es-MX"/>
          <w14:ligatures w14:val="none"/>
        </w:rPr>
        <w:t>clients</w:t>
      </w:r>
      <w:proofErr w:type="spellEnd"/>
      <w:r w:rsidRPr="00A90FBE">
        <w:rPr>
          <w:rFonts w:ascii="Times New Roman" w:eastAsia="Times New Roman" w:hAnsi="Times New Roman" w:cs="Times New Roman"/>
          <w:kern w:val="0"/>
          <w:lang w:eastAsia="es-MX"/>
          <w14:ligatures w14:val="none"/>
        </w:rPr>
        <w:t xml:space="preserve">. Aquí hubo dos choques técnicos con </w:t>
      </w:r>
      <w:proofErr w:type="spellStart"/>
      <w:r w:rsidRPr="00A90FBE">
        <w:rPr>
          <w:rFonts w:ascii="Times New Roman" w:eastAsia="Times New Roman" w:hAnsi="Times New Roman" w:cs="Times New Roman"/>
          <w:b/>
          <w:bCs/>
          <w:kern w:val="0"/>
          <w:lang w:eastAsia="es-MX"/>
          <w14:ligatures w14:val="none"/>
        </w:rPr>
        <w:t>SQLAlchemy</w:t>
      </w:r>
      <w:proofErr w:type="spellEnd"/>
      <w:r w:rsidRPr="00A90FBE">
        <w:rPr>
          <w:rFonts w:ascii="Times New Roman" w:eastAsia="Times New Roman" w:hAnsi="Times New Roman" w:cs="Times New Roman"/>
          <w:b/>
          <w:bCs/>
          <w:kern w:val="0"/>
          <w:lang w:eastAsia="es-MX"/>
          <w14:ligatures w14:val="none"/>
        </w:rPr>
        <w:t xml:space="preserve"> </w:t>
      </w:r>
      <w:proofErr w:type="spellStart"/>
      <w:r w:rsidRPr="00A90FBE">
        <w:rPr>
          <w:rFonts w:ascii="Times New Roman" w:eastAsia="Times New Roman" w:hAnsi="Times New Roman" w:cs="Times New Roman"/>
          <w:b/>
          <w:bCs/>
          <w:kern w:val="0"/>
          <w:lang w:eastAsia="es-MX"/>
          <w14:ligatures w14:val="none"/>
        </w:rPr>
        <w:t>Async</w:t>
      </w:r>
      <w:proofErr w:type="spellEnd"/>
      <w:r w:rsidRPr="00A90FBE">
        <w:rPr>
          <w:rFonts w:ascii="Times New Roman" w:eastAsia="Times New Roman" w:hAnsi="Times New Roman" w:cs="Times New Roman"/>
          <w:kern w:val="0"/>
          <w:lang w:eastAsia="es-MX"/>
          <w14:ligatures w14:val="none"/>
        </w:rPr>
        <w:t>:</w:t>
      </w:r>
    </w:p>
    <w:p w14:paraId="05DA6927" w14:textId="77777777" w:rsidR="00A90FBE" w:rsidRPr="00A90FBE" w:rsidRDefault="00A90FBE" w:rsidP="00A90FBE">
      <w:pPr>
        <w:numPr>
          <w:ilvl w:val="0"/>
          <w:numId w:val="1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t>Seguridad:</w:t>
      </w:r>
      <w:r w:rsidRPr="00A90FBE">
        <w:rPr>
          <w:rFonts w:ascii="Times New Roman" w:eastAsia="Times New Roman" w:hAnsi="Times New Roman" w:cs="Times New Roman"/>
          <w:kern w:val="0"/>
          <w:lang w:eastAsia="es-MX"/>
          <w14:ligatures w14:val="none"/>
        </w:rPr>
        <w:t xml:space="preserve"> Las versiones modernas prohíben pasar un simple texto (</w:t>
      </w:r>
      <w:proofErr w:type="spellStart"/>
      <w:r w:rsidRPr="00A90FBE">
        <w:rPr>
          <w:rFonts w:ascii="Courier New" w:eastAsia="Times New Roman" w:hAnsi="Courier New" w:cs="Courier New"/>
          <w:kern w:val="0"/>
          <w:sz w:val="20"/>
          <w:szCs w:val="20"/>
          <w:lang w:eastAsia="es-MX"/>
          <w14:ligatures w14:val="none"/>
        </w:rPr>
        <w:t>string</w:t>
      </w:r>
      <w:proofErr w:type="spellEnd"/>
      <w:r w:rsidRPr="00A90FBE">
        <w:rPr>
          <w:rFonts w:ascii="Times New Roman" w:eastAsia="Times New Roman" w:hAnsi="Times New Roman" w:cs="Times New Roman"/>
          <w:kern w:val="0"/>
          <w:lang w:eastAsia="es-MX"/>
          <w14:ligatures w14:val="none"/>
        </w:rPr>
        <w:t xml:space="preserve">) como consulta para evitar inyecciones SQL. Por eso fallaba si no usábamos </w:t>
      </w:r>
      <w:proofErr w:type="spellStart"/>
      <w:r w:rsidRPr="00A90FBE">
        <w:rPr>
          <w:rFonts w:ascii="Courier New" w:eastAsia="Times New Roman" w:hAnsi="Courier New" w:cs="Courier New"/>
          <w:kern w:val="0"/>
          <w:sz w:val="20"/>
          <w:szCs w:val="20"/>
          <w:lang w:eastAsia="es-MX"/>
          <w14:ligatures w14:val="none"/>
        </w:rPr>
        <w:t>text</w:t>
      </w:r>
      <w:proofErr w:type="spellEnd"/>
      <w:r w:rsidRPr="00A90FBE">
        <w:rPr>
          <w:rFonts w:ascii="Courier New" w:eastAsia="Times New Roman" w:hAnsi="Courier New" w:cs="Courier New"/>
          <w:kern w:val="0"/>
          <w:sz w:val="20"/>
          <w:szCs w:val="20"/>
          <w:lang w:eastAsia="es-MX"/>
          <w14:ligatures w14:val="none"/>
        </w:rPr>
        <w:t>("...")</w:t>
      </w:r>
      <w:r w:rsidRPr="00A90FBE">
        <w:rPr>
          <w:rFonts w:ascii="Times New Roman" w:eastAsia="Times New Roman" w:hAnsi="Times New Roman" w:cs="Times New Roman"/>
          <w:kern w:val="0"/>
          <w:lang w:eastAsia="es-MX"/>
          <w14:ligatures w14:val="none"/>
        </w:rPr>
        <w:t>.</w:t>
      </w:r>
    </w:p>
    <w:p w14:paraId="2700B956" w14:textId="77777777" w:rsidR="00A90FBE" w:rsidRPr="00A90FBE" w:rsidRDefault="00A90FBE" w:rsidP="00A90FBE">
      <w:pPr>
        <w:numPr>
          <w:ilvl w:val="0"/>
          <w:numId w:val="1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t>Formato de datos:</w:t>
      </w:r>
      <w:r w:rsidRPr="00A90FBE">
        <w:rPr>
          <w:rFonts w:ascii="Times New Roman" w:eastAsia="Times New Roman" w:hAnsi="Times New Roman" w:cs="Times New Roman"/>
          <w:kern w:val="0"/>
          <w:lang w:eastAsia="es-MX"/>
          <w14:ligatures w14:val="none"/>
        </w:rPr>
        <w:t xml:space="preserve"> La base de datos devuelve </w:t>
      </w:r>
      <w:r w:rsidRPr="00A90FBE">
        <w:rPr>
          <w:rFonts w:ascii="Times New Roman" w:eastAsia="Times New Roman" w:hAnsi="Times New Roman" w:cs="Times New Roman"/>
          <w:b/>
          <w:bCs/>
          <w:kern w:val="0"/>
          <w:lang w:eastAsia="es-MX"/>
          <w14:ligatures w14:val="none"/>
        </w:rPr>
        <w:t>Tuplas</w:t>
      </w:r>
      <w:r w:rsidRPr="00A90FBE">
        <w:rPr>
          <w:rFonts w:ascii="Times New Roman" w:eastAsia="Times New Roman" w:hAnsi="Times New Roman" w:cs="Times New Roman"/>
          <w:kern w:val="0"/>
          <w:lang w:eastAsia="es-MX"/>
          <w14:ligatures w14:val="none"/>
        </w:rPr>
        <w:t xml:space="preserve"> (filas crudas).</w:t>
      </w:r>
    </w:p>
    <w:p w14:paraId="61D2EC9C" w14:textId="77777777" w:rsidR="00A90FBE" w:rsidRPr="00A90FBE" w:rsidRDefault="00A90FBE" w:rsidP="00A90FBE">
      <w:pPr>
        <w:numPr>
          <w:ilvl w:val="1"/>
          <w:numId w:val="1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kern w:val="0"/>
          <w:lang w:eastAsia="es-MX"/>
          <w14:ligatures w14:val="none"/>
        </w:rPr>
        <w:t xml:space="preserve">La BD entrega: </w:t>
      </w:r>
      <w:r w:rsidRPr="00A90FBE">
        <w:rPr>
          <w:rFonts w:ascii="Courier New" w:eastAsia="Times New Roman" w:hAnsi="Courier New" w:cs="Courier New"/>
          <w:kern w:val="0"/>
          <w:sz w:val="20"/>
          <w:szCs w:val="20"/>
          <w:lang w:eastAsia="es-MX"/>
          <w14:ligatures w14:val="none"/>
        </w:rPr>
        <w:t>(1, "Ismael", "ismael@correo.com")</w:t>
      </w:r>
    </w:p>
    <w:p w14:paraId="73CC0ABD" w14:textId="77777777" w:rsidR="00A90FBE" w:rsidRPr="00A90FBE" w:rsidRDefault="00A90FBE" w:rsidP="00A90FBE">
      <w:pPr>
        <w:numPr>
          <w:ilvl w:val="1"/>
          <w:numId w:val="1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kern w:val="0"/>
          <w:lang w:eastAsia="es-MX"/>
          <w14:ligatures w14:val="none"/>
        </w:rPr>
        <w:t xml:space="preserve">Tu API prometió entregar JSON: </w:t>
      </w:r>
      <w:r w:rsidRPr="00A90FBE">
        <w:rPr>
          <w:rFonts w:ascii="Courier New" w:eastAsia="Times New Roman" w:hAnsi="Courier New" w:cs="Courier New"/>
          <w:kern w:val="0"/>
          <w:sz w:val="20"/>
          <w:szCs w:val="20"/>
          <w:lang w:eastAsia="es-MX"/>
          <w14:ligatures w14:val="none"/>
        </w:rPr>
        <w:t>{"id": 1, "nombre": "Ismael", ...}</w:t>
      </w:r>
    </w:p>
    <w:p w14:paraId="75C4EE57"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kern w:val="0"/>
          <w:lang w:eastAsia="es-MX"/>
          <w14:ligatures w14:val="none"/>
        </w:rPr>
        <w:t xml:space="preserve">Tu código recibía la tupla y se la lanzaba a </w:t>
      </w:r>
      <w:proofErr w:type="spellStart"/>
      <w:r w:rsidRPr="00A90FBE">
        <w:rPr>
          <w:rFonts w:ascii="Times New Roman" w:eastAsia="Times New Roman" w:hAnsi="Times New Roman" w:cs="Times New Roman"/>
          <w:kern w:val="0"/>
          <w:lang w:eastAsia="es-MX"/>
          <w14:ligatures w14:val="none"/>
        </w:rPr>
        <w:t>Pydantic</w:t>
      </w:r>
      <w:proofErr w:type="spellEnd"/>
      <w:r w:rsidRPr="00A90FBE">
        <w:rPr>
          <w:rFonts w:ascii="Times New Roman" w:eastAsia="Times New Roman" w:hAnsi="Times New Roman" w:cs="Times New Roman"/>
          <w:kern w:val="0"/>
          <w:lang w:eastAsia="es-MX"/>
          <w14:ligatures w14:val="none"/>
        </w:rPr>
        <w:t xml:space="preserve">. </w:t>
      </w:r>
      <w:proofErr w:type="spellStart"/>
      <w:r w:rsidRPr="00A90FBE">
        <w:rPr>
          <w:rFonts w:ascii="Times New Roman" w:eastAsia="Times New Roman" w:hAnsi="Times New Roman" w:cs="Times New Roman"/>
          <w:kern w:val="0"/>
          <w:lang w:eastAsia="es-MX"/>
          <w14:ligatures w14:val="none"/>
        </w:rPr>
        <w:t>Pydantic</w:t>
      </w:r>
      <w:proofErr w:type="spellEnd"/>
      <w:r w:rsidRPr="00A90FBE">
        <w:rPr>
          <w:rFonts w:ascii="Times New Roman" w:eastAsia="Times New Roman" w:hAnsi="Times New Roman" w:cs="Times New Roman"/>
          <w:kern w:val="0"/>
          <w:lang w:eastAsia="es-MX"/>
          <w14:ligatures w14:val="none"/>
        </w:rPr>
        <w:t xml:space="preserve"> decía: </w:t>
      </w:r>
      <w:r w:rsidRPr="00A90FBE">
        <w:rPr>
          <w:rFonts w:ascii="Times New Roman" w:eastAsia="Times New Roman" w:hAnsi="Times New Roman" w:cs="Times New Roman"/>
          <w:i/>
          <w:iCs/>
          <w:kern w:val="0"/>
          <w:lang w:eastAsia="es-MX"/>
          <w14:ligatures w14:val="none"/>
        </w:rPr>
        <w:t>"Oye, yo espero un diccionario con claves y valores, no una lista de datos sueltos"</w:t>
      </w:r>
      <w:r w:rsidRPr="00A90FBE">
        <w:rPr>
          <w:rFonts w:ascii="Times New Roman" w:eastAsia="Times New Roman" w:hAnsi="Times New Roman" w:cs="Times New Roman"/>
          <w:kern w:val="0"/>
          <w:lang w:eastAsia="es-MX"/>
          <w14:ligatures w14:val="none"/>
        </w:rPr>
        <w:t>, y lanzaba un error 500.</w:t>
      </w:r>
    </w:p>
    <w:p w14:paraId="1EF87F36" w14:textId="77777777" w:rsidR="00A90FBE" w:rsidRPr="00A90FBE" w:rsidRDefault="00A90FBE" w:rsidP="00A90F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b/>
          <w:bCs/>
          <w:kern w:val="0"/>
          <w:lang w:eastAsia="es-MX"/>
          <w14:ligatures w14:val="none"/>
        </w:rPr>
        <w:t>La Solución:</w:t>
      </w:r>
    </w:p>
    <w:p w14:paraId="3E34FAFB" w14:textId="77777777" w:rsidR="00A90FBE" w:rsidRPr="00A90FBE" w:rsidRDefault="00A90FBE" w:rsidP="00A90FBE">
      <w:pPr>
        <w:numPr>
          <w:ilvl w:val="0"/>
          <w:numId w:val="14"/>
        </w:numPr>
        <w:spacing w:before="100" w:beforeAutospacing="1" w:after="100" w:afterAutospacing="1" w:line="240" w:lineRule="auto"/>
        <w:rPr>
          <w:rFonts w:ascii="Times New Roman" w:eastAsia="Times New Roman" w:hAnsi="Times New Roman" w:cs="Times New Roman"/>
          <w:kern w:val="0"/>
          <w:lang w:eastAsia="es-MX"/>
          <w14:ligatures w14:val="none"/>
        </w:rPr>
      </w:pPr>
      <w:proofErr w:type="spellStart"/>
      <w:r w:rsidRPr="00A90FBE">
        <w:rPr>
          <w:rFonts w:ascii="Courier New" w:eastAsia="Times New Roman" w:hAnsi="Courier New" w:cs="Courier New"/>
          <w:kern w:val="0"/>
          <w:sz w:val="20"/>
          <w:szCs w:val="20"/>
          <w:lang w:eastAsia="es-MX"/>
          <w14:ligatures w14:val="none"/>
        </w:rPr>
        <w:t>text</w:t>
      </w:r>
      <w:proofErr w:type="spellEnd"/>
      <w:r w:rsidRPr="00A90FBE">
        <w:rPr>
          <w:rFonts w:ascii="Courier New" w:eastAsia="Times New Roman" w:hAnsi="Courier New" w:cs="Courier New"/>
          <w:kern w:val="0"/>
          <w:sz w:val="20"/>
          <w:szCs w:val="20"/>
          <w:lang w:eastAsia="es-MX"/>
          <w14:ligatures w14:val="none"/>
        </w:rPr>
        <w:t>(...)</w:t>
      </w:r>
      <w:r w:rsidRPr="00A90FBE">
        <w:rPr>
          <w:rFonts w:ascii="Times New Roman" w:eastAsia="Times New Roman" w:hAnsi="Times New Roman" w:cs="Times New Roman"/>
          <w:kern w:val="0"/>
          <w:lang w:eastAsia="es-MX"/>
          <w14:ligatures w14:val="none"/>
        </w:rPr>
        <w:t xml:space="preserve">: Convirtió el </w:t>
      </w:r>
      <w:proofErr w:type="spellStart"/>
      <w:r w:rsidRPr="00A90FBE">
        <w:rPr>
          <w:rFonts w:ascii="Times New Roman" w:eastAsia="Times New Roman" w:hAnsi="Times New Roman" w:cs="Times New Roman"/>
          <w:kern w:val="0"/>
          <w:lang w:eastAsia="es-MX"/>
          <w14:ligatures w14:val="none"/>
        </w:rPr>
        <w:t>string</w:t>
      </w:r>
      <w:proofErr w:type="spellEnd"/>
      <w:r w:rsidRPr="00A90FBE">
        <w:rPr>
          <w:rFonts w:ascii="Times New Roman" w:eastAsia="Times New Roman" w:hAnsi="Times New Roman" w:cs="Times New Roman"/>
          <w:kern w:val="0"/>
          <w:lang w:eastAsia="es-MX"/>
          <w14:ligatures w14:val="none"/>
        </w:rPr>
        <w:t xml:space="preserve"> en una consulta ejecutable segura.</w:t>
      </w:r>
    </w:p>
    <w:p w14:paraId="118D4A26" w14:textId="77777777" w:rsidR="00A90FBE" w:rsidRPr="00A90FBE" w:rsidRDefault="00A90FBE" w:rsidP="00A90FBE">
      <w:pPr>
        <w:numPr>
          <w:ilvl w:val="0"/>
          <w:numId w:val="14"/>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90FBE">
        <w:rPr>
          <w:rFonts w:ascii="Courier New" w:eastAsia="Times New Roman" w:hAnsi="Courier New" w:cs="Courier New"/>
          <w:kern w:val="0"/>
          <w:sz w:val="20"/>
          <w:szCs w:val="20"/>
          <w:lang w:eastAsia="es-MX"/>
          <w14:ligatures w14:val="none"/>
        </w:rPr>
        <w:t>.</w:t>
      </w:r>
      <w:proofErr w:type="spellStart"/>
      <w:r w:rsidRPr="00A90FBE">
        <w:rPr>
          <w:rFonts w:ascii="Courier New" w:eastAsia="Times New Roman" w:hAnsi="Courier New" w:cs="Courier New"/>
          <w:kern w:val="0"/>
          <w:sz w:val="20"/>
          <w:szCs w:val="20"/>
          <w:lang w:eastAsia="es-MX"/>
          <w14:ligatures w14:val="none"/>
        </w:rPr>
        <w:t>mappings</w:t>
      </w:r>
      <w:proofErr w:type="spellEnd"/>
      <w:r w:rsidRPr="00A90FBE">
        <w:rPr>
          <w:rFonts w:ascii="Courier New" w:eastAsia="Times New Roman" w:hAnsi="Courier New" w:cs="Courier New"/>
          <w:kern w:val="0"/>
          <w:sz w:val="20"/>
          <w:szCs w:val="20"/>
          <w:lang w:eastAsia="es-MX"/>
          <w14:ligatures w14:val="none"/>
        </w:rPr>
        <w:t>().</w:t>
      </w:r>
      <w:proofErr w:type="spellStart"/>
      <w:r w:rsidRPr="00A90FBE">
        <w:rPr>
          <w:rFonts w:ascii="Courier New" w:eastAsia="Times New Roman" w:hAnsi="Courier New" w:cs="Courier New"/>
          <w:kern w:val="0"/>
          <w:sz w:val="20"/>
          <w:szCs w:val="20"/>
          <w:lang w:eastAsia="es-MX"/>
          <w14:ligatures w14:val="none"/>
        </w:rPr>
        <w:t>all</w:t>
      </w:r>
      <w:proofErr w:type="spellEnd"/>
      <w:r w:rsidRPr="00A90FBE">
        <w:rPr>
          <w:rFonts w:ascii="Courier New" w:eastAsia="Times New Roman" w:hAnsi="Courier New" w:cs="Courier New"/>
          <w:kern w:val="0"/>
          <w:sz w:val="20"/>
          <w:szCs w:val="20"/>
          <w:lang w:eastAsia="es-MX"/>
          <w14:ligatures w14:val="none"/>
        </w:rPr>
        <w:t>()</w:t>
      </w:r>
      <w:r w:rsidRPr="00A90FBE">
        <w:rPr>
          <w:rFonts w:ascii="Times New Roman" w:eastAsia="Times New Roman" w:hAnsi="Times New Roman" w:cs="Times New Roman"/>
          <w:kern w:val="0"/>
          <w:lang w:eastAsia="es-MX"/>
          <w14:ligatures w14:val="none"/>
        </w:rPr>
        <w:t>: Actuó como traductor. Tomó las tuplas de la BD y las convirtió en diccionarios (</w:t>
      </w:r>
      <w:r w:rsidRPr="00A90FBE">
        <w:rPr>
          <w:rFonts w:ascii="Courier New" w:eastAsia="Times New Roman" w:hAnsi="Courier New" w:cs="Courier New"/>
          <w:kern w:val="0"/>
          <w:sz w:val="20"/>
          <w:szCs w:val="20"/>
          <w:lang w:eastAsia="es-MX"/>
          <w14:ligatures w14:val="none"/>
        </w:rPr>
        <w:t>clave: valor</w:t>
      </w:r>
      <w:r w:rsidRPr="00A90FBE">
        <w:rPr>
          <w:rFonts w:ascii="Times New Roman" w:eastAsia="Times New Roman" w:hAnsi="Times New Roman" w:cs="Times New Roman"/>
          <w:kern w:val="0"/>
          <w:lang w:eastAsia="es-MX"/>
          <w14:ligatures w14:val="none"/>
        </w:rPr>
        <w:t xml:space="preserve">), que es exactamente lo que </w:t>
      </w:r>
      <w:proofErr w:type="spellStart"/>
      <w:r w:rsidRPr="00A90FBE">
        <w:rPr>
          <w:rFonts w:ascii="Times New Roman" w:eastAsia="Times New Roman" w:hAnsi="Times New Roman" w:cs="Times New Roman"/>
          <w:kern w:val="0"/>
          <w:lang w:eastAsia="es-MX"/>
          <w14:ligatures w14:val="none"/>
        </w:rPr>
        <w:t>Pydantic</w:t>
      </w:r>
      <w:proofErr w:type="spellEnd"/>
      <w:r w:rsidRPr="00A90FBE">
        <w:rPr>
          <w:rFonts w:ascii="Times New Roman" w:eastAsia="Times New Roman" w:hAnsi="Times New Roman" w:cs="Times New Roman"/>
          <w:kern w:val="0"/>
          <w:lang w:eastAsia="es-MX"/>
          <w14:ligatures w14:val="none"/>
        </w:rPr>
        <w:t xml:space="preserve"> necesitaba para generar el JSON final.</w:t>
      </w:r>
    </w:p>
    <w:p w14:paraId="74625AE9" w14:textId="77777777" w:rsidR="00A90FBE" w:rsidRPr="00A90FBE" w:rsidRDefault="00A90FBE" w:rsidP="00A90FBE">
      <w:pPr>
        <w:spacing w:after="0" w:line="240" w:lineRule="auto"/>
        <w:rPr>
          <w:rFonts w:ascii="Times New Roman" w:eastAsia="Times New Roman" w:hAnsi="Times New Roman" w:cs="Times New Roman"/>
          <w:kern w:val="0"/>
          <w:lang w:eastAsia="es-MX"/>
          <w14:ligatures w14:val="none"/>
        </w:rPr>
      </w:pPr>
      <w:r w:rsidRPr="00A90FBE">
        <w:rPr>
          <w:rFonts w:ascii="Times New Roman" w:eastAsia="Times New Roman" w:hAnsi="Times New Roman" w:cs="Times New Roman"/>
          <w:kern w:val="0"/>
          <w:lang w:eastAsia="es-MX"/>
          <w14:ligatures w14:val="none"/>
        </w:rPr>
        <w:pict w14:anchorId="7C3FD812">
          <v:rect id="_x0000_i1072" style="width:0;height:1.5pt" o:hralign="center" o:hrstd="t" o:hr="t" fillcolor="#a0a0a0" stroked="f"/>
        </w:pict>
      </w:r>
    </w:p>
    <w:p w14:paraId="71CFB573" w14:textId="34422CD1" w:rsidR="00A90FBE" w:rsidRDefault="00A90FBE" w:rsidP="00FA7F0D">
      <w:pPr>
        <w:rPr>
          <w:rFonts w:ascii="Arial" w:hAnsi="Arial" w:cs="Arial"/>
          <w:sz w:val="20"/>
          <w:szCs w:val="20"/>
        </w:rPr>
      </w:pPr>
    </w:p>
    <w:p w14:paraId="2C69B065" w14:textId="13F462DF" w:rsidR="008C0798" w:rsidRDefault="00E92636" w:rsidP="00FA7F0D">
      <w:pPr>
        <w:rPr>
          <w:rFonts w:ascii="Arial" w:hAnsi="Arial" w:cs="Arial"/>
          <w:sz w:val="20"/>
          <w:szCs w:val="20"/>
        </w:rPr>
      </w:pPr>
      <w:r>
        <w:rPr>
          <w:rFonts w:ascii="Arial" w:hAnsi="Arial" w:cs="Arial"/>
          <w:sz w:val="20"/>
          <w:szCs w:val="20"/>
        </w:rPr>
        <w:t xml:space="preserve">Se crearon categorías en la BD para que el </w:t>
      </w:r>
      <w:proofErr w:type="spellStart"/>
      <w:r>
        <w:rPr>
          <w:rFonts w:ascii="Arial" w:hAnsi="Arial" w:cs="Arial"/>
          <w:sz w:val="20"/>
          <w:szCs w:val="20"/>
        </w:rPr>
        <w:t>dashboard</w:t>
      </w:r>
      <w:proofErr w:type="spellEnd"/>
      <w:r>
        <w:rPr>
          <w:rFonts w:ascii="Arial" w:hAnsi="Arial" w:cs="Arial"/>
          <w:sz w:val="20"/>
          <w:szCs w:val="20"/>
        </w:rPr>
        <w:t xml:space="preserve"> del cliente pudiese crear tickets, dada la función </w:t>
      </w:r>
      <w:proofErr w:type="spellStart"/>
      <w:r>
        <w:rPr>
          <w:rFonts w:ascii="Arial" w:hAnsi="Arial" w:cs="Arial"/>
          <w:sz w:val="20"/>
          <w:szCs w:val="20"/>
        </w:rPr>
        <w:t>on</w:t>
      </w:r>
      <w:proofErr w:type="spellEnd"/>
      <w:r>
        <w:rPr>
          <w:rFonts w:ascii="Arial" w:hAnsi="Arial" w:cs="Arial"/>
          <w:sz w:val="20"/>
          <w:szCs w:val="20"/>
        </w:rPr>
        <w:t xml:space="preserve"> </w:t>
      </w:r>
      <w:proofErr w:type="spellStart"/>
      <w:r>
        <w:rPr>
          <w:rFonts w:ascii="Arial" w:hAnsi="Arial" w:cs="Arial"/>
          <w:sz w:val="20"/>
          <w:szCs w:val="20"/>
        </w:rPr>
        <w:t>mount</w:t>
      </w:r>
      <w:proofErr w:type="spellEnd"/>
      <w:r>
        <w:rPr>
          <w:rFonts w:ascii="Arial" w:hAnsi="Arial" w:cs="Arial"/>
          <w:sz w:val="20"/>
          <w:szCs w:val="20"/>
        </w:rPr>
        <w:t xml:space="preserve"> para que los mostrara y se pudieran generar los tickets y con ello ver que la configuración de </w:t>
      </w:r>
      <w:proofErr w:type="spellStart"/>
      <w:r>
        <w:rPr>
          <w:rFonts w:ascii="Arial" w:hAnsi="Arial" w:cs="Arial"/>
          <w:sz w:val="20"/>
          <w:szCs w:val="20"/>
        </w:rPr>
        <w:t>dasbhboards</w:t>
      </w:r>
      <w:proofErr w:type="spellEnd"/>
      <w:r>
        <w:rPr>
          <w:rFonts w:ascii="Arial" w:hAnsi="Arial" w:cs="Arial"/>
          <w:sz w:val="20"/>
          <w:szCs w:val="20"/>
        </w:rPr>
        <w:t xml:space="preserve"> funcione </w:t>
      </w:r>
    </w:p>
    <w:p w14:paraId="2181AEF9" w14:textId="07225583" w:rsidR="00E92636" w:rsidRDefault="00E92636" w:rsidP="00FA7F0D">
      <w:pPr>
        <w:rPr>
          <w:rFonts w:ascii="Arial" w:hAnsi="Arial" w:cs="Arial"/>
          <w:sz w:val="20"/>
          <w:szCs w:val="20"/>
        </w:rPr>
      </w:pPr>
    </w:p>
    <w:p w14:paraId="4B3727E7" w14:textId="22D2AEF1" w:rsidR="00E92636" w:rsidRDefault="00E92636" w:rsidP="00684ACB">
      <w:pPr>
        <w:rPr>
          <w:rFonts w:ascii="Arial" w:hAnsi="Arial" w:cs="Arial"/>
          <w:sz w:val="20"/>
          <w:szCs w:val="20"/>
        </w:rPr>
      </w:pPr>
      <w:r>
        <w:rPr>
          <w:rFonts w:ascii="Arial" w:hAnsi="Arial" w:cs="Arial"/>
          <w:sz w:val="20"/>
          <w:szCs w:val="20"/>
        </w:rPr>
        <w:t xml:space="preserve">Se configuro un </w:t>
      </w:r>
      <w:proofErr w:type="spellStart"/>
      <w:r>
        <w:rPr>
          <w:rFonts w:ascii="Arial" w:hAnsi="Arial" w:cs="Arial"/>
          <w:sz w:val="20"/>
          <w:szCs w:val="20"/>
        </w:rPr>
        <w:t>endpoint</w:t>
      </w:r>
      <w:proofErr w:type="spellEnd"/>
      <w:r>
        <w:rPr>
          <w:rFonts w:ascii="Arial" w:hAnsi="Arial" w:cs="Arial"/>
          <w:sz w:val="20"/>
          <w:szCs w:val="20"/>
        </w:rPr>
        <w:t xml:space="preserve"> llamado tickets.py en la carpeta de </w:t>
      </w:r>
      <w:proofErr w:type="spellStart"/>
      <w:r>
        <w:rPr>
          <w:rFonts w:ascii="Arial" w:hAnsi="Arial" w:cs="Arial"/>
          <w:sz w:val="20"/>
          <w:szCs w:val="20"/>
        </w:rPr>
        <w:t>endpoints</w:t>
      </w:r>
      <w:proofErr w:type="spellEnd"/>
      <w:r>
        <w:rPr>
          <w:rFonts w:ascii="Arial" w:hAnsi="Arial" w:cs="Arial"/>
          <w:sz w:val="20"/>
          <w:szCs w:val="20"/>
        </w:rPr>
        <w:t xml:space="preserve"> con la función para crear un ticket, se registra en el </w:t>
      </w:r>
      <w:proofErr w:type="spellStart"/>
      <w:r>
        <w:rPr>
          <w:rFonts w:ascii="Arial" w:hAnsi="Arial" w:cs="Arial"/>
          <w:sz w:val="20"/>
          <w:szCs w:val="20"/>
        </w:rPr>
        <w:t>router</w:t>
      </w:r>
      <w:proofErr w:type="spellEnd"/>
      <w:r w:rsidR="00684ACB">
        <w:rPr>
          <w:rFonts w:ascii="Arial" w:hAnsi="Arial" w:cs="Arial"/>
          <w:sz w:val="20"/>
          <w:szCs w:val="20"/>
        </w:rPr>
        <w:t xml:space="preserve">, se incluye en los </w:t>
      </w:r>
      <w:proofErr w:type="spellStart"/>
      <w:r w:rsidR="00684ACB">
        <w:rPr>
          <w:rFonts w:ascii="Arial" w:hAnsi="Arial" w:cs="Arial"/>
          <w:sz w:val="20"/>
          <w:szCs w:val="20"/>
        </w:rPr>
        <w:t>imports</w:t>
      </w:r>
      <w:proofErr w:type="spellEnd"/>
      <w:r w:rsidR="00684ACB">
        <w:rPr>
          <w:rFonts w:ascii="Arial" w:hAnsi="Arial" w:cs="Arial"/>
          <w:sz w:val="20"/>
          <w:szCs w:val="20"/>
        </w:rPr>
        <w:t xml:space="preserve"> el nombre de nuestro archivo y se configura como los demás ejemplo: </w:t>
      </w:r>
      <w:r w:rsidR="00684ACB">
        <w:rPr>
          <w:rFonts w:ascii="Arial" w:hAnsi="Arial" w:cs="Arial"/>
          <w:sz w:val="20"/>
          <w:szCs w:val="20"/>
        </w:rPr>
        <w:br/>
      </w:r>
      <w:r w:rsidR="00684ACB">
        <w:rPr>
          <w:rFonts w:ascii="Arial" w:hAnsi="Arial" w:cs="Arial"/>
          <w:sz w:val="20"/>
          <w:szCs w:val="20"/>
        </w:rPr>
        <w:br/>
      </w:r>
      <w:proofErr w:type="spellStart"/>
      <w:r w:rsidR="00684ACB" w:rsidRPr="00684ACB">
        <w:rPr>
          <w:rFonts w:ascii="Arial" w:hAnsi="Arial" w:cs="Arial"/>
          <w:b/>
          <w:bCs/>
          <w:sz w:val="20"/>
          <w:szCs w:val="20"/>
        </w:rPr>
        <w:t>api_router.include_router</w:t>
      </w:r>
      <w:proofErr w:type="spellEnd"/>
      <w:r w:rsidR="00684ACB" w:rsidRPr="00684ACB">
        <w:rPr>
          <w:rFonts w:ascii="Arial" w:hAnsi="Arial" w:cs="Arial"/>
          <w:b/>
          <w:bCs/>
          <w:sz w:val="20"/>
          <w:szCs w:val="20"/>
        </w:rPr>
        <w:t>(</w:t>
      </w:r>
      <w:r w:rsidR="00684ACB" w:rsidRPr="00684ACB">
        <w:rPr>
          <w:rFonts w:ascii="Arial" w:hAnsi="Arial" w:cs="Arial"/>
          <w:b/>
          <w:bCs/>
          <w:sz w:val="20"/>
          <w:szCs w:val="20"/>
        </w:rPr>
        <w:br/>
      </w:r>
      <w:r w:rsidR="00684ACB" w:rsidRPr="00684ACB">
        <w:rPr>
          <w:rFonts w:ascii="Arial" w:hAnsi="Arial" w:cs="Arial"/>
          <w:b/>
          <w:bCs/>
          <w:sz w:val="20"/>
          <w:szCs w:val="20"/>
        </w:rPr>
        <w:t xml:space="preserve"> </w:t>
      </w:r>
      <w:proofErr w:type="spellStart"/>
      <w:r w:rsidR="00684ACB" w:rsidRPr="00684ACB">
        <w:rPr>
          <w:rFonts w:ascii="Arial" w:hAnsi="Arial" w:cs="Arial"/>
          <w:b/>
          <w:bCs/>
          <w:sz w:val="20"/>
          <w:szCs w:val="20"/>
        </w:rPr>
        <w:t>tickets.router</w:t>
      </w:r>
      <w:proofErr w:type="spellEnd"/>
      <w:r w:rsidR="00684ACB" w:rsidRPr="00684ACB">
        <w:rPr>
          <w:rFonts w:ascii="Arial" w:hAnsi="Arial" w:cs="Arial"/>
          <w:b/>
          <w:bCs/>
          <w:sz w:val="20"/>
          <w:szCs w:val="20"/>
        </w:rPr>
        <w:t>,</w:t>
      </w:r>
      <w:r w:rsidR="00684ACB" w:rsidRPr="00684ACB">
        <w:rPr>
          <w:rFonts w:ascii="Arial" w:hAnsi="Arial" w:cs="Arial"/>
          <w:b/>
          <w:bCs/>
          <w:sz w:val="20"/>
          <w:szCs w:val="20"/>
        </w:rPr>
        <w:br/>
      </w:r>
      <w:proofErr w:type="spellStart"/>
      <w:r w:rsidR="00684ACB" w:rsidRPr="00684ACB">
        <w:rPr>
          <w:rFonts w:ascii="Arial" w:hAnsi="Arial" w:cs="Arial"/>
          <w:b/>
          <w:bCs/>
          <w:sz w:val="20"/>
          <w:szCs w:val="20"/>
        </w:rPr>
        <w:t>prefix</w:t>
      </w:r>
      <w:proofErr w:type="spellEnd"/>
      <w:r w:rsidR="00684ACB" w:rsidRPr="00684ACB">
        <w:rPr>
          <w:rFonts w:ascii="Arial" w:hAnsi="Arial" w:cs="Arial"/>
          <w:b/>
          <w:bCs/>
          <w:sz w:val="20"/>
          <w:szCs w:val="20"/>
        </w:rPr>
        <w:t>="/tickets",</w:t>
      </w:r>
      <w:r w:rsidR="00684ACB" w:rsidRPr="00684ACB">
        <w:rPr>
          <w:rFonts w:ascii="Arial" w:hAnsi="Arial" w:cs="Arial"/>
          <w:b/>
          <w:bCs/>
          <w:sz w:val="20"/>
          <w:szCs w:val="20"/>
        </w:rPr>
        <w:br/>
      </w:r>
      <w:r w:rsidR="00684ACB" w:rsidRPr="00684ACB">
        <w:rPr>
          <w:rFonts w:ascii="Arial" w:hAnsi="Arial" w:cs="Arial"/>
          <w:b/>
          <w:bCs/>
          <w:sz w:val="20"/>
          <w:szCs w:val="20"/>
        </w:rPr>
        <w:t>tags=["tickets"]</w:t>
      </w:r>
      <w:r w:rsidR="00684ACB" w:rsidRPr="00684ACB">
        <w:rPr>
          <w:rFonts w:ascii="Arial" w:hAnsi="Arial" w:cs="Arial"/>
          <w:sz w:val="20"/>
          <w:szCs w:val="20"/>
        </w:rPr>
        <w:t>)</w:t>
      </w:r>
    </w:p>
    <w:p w14:paraId="4CE4C586" w14:textId="7F7A87C2" w:rsidR="008C0798" w:rsidRDefault="008C0798" w:rsidP="00FA7F0D">
      <w:pPr>
        <w:rPr>
          <w:rFonts w:ascii="Arial" w:hAnsi="Arial" w:cs="Arial"/>
          <w:sz w:val="20"/>
          <w:szCs w:val="20"/>
        </w:rPr>
      </w:pPr>
    </w:p>
    <w:p w14:paraId="1AB714C4" w14:textId="77777777" w:rsidR="008C0798" w:rsidRPr="002D6D70" w:rsidRDefault="008C0798" w:rsidP="00FA7F0D">
      <w:pPr>
        <w:rPr>
          <w:rFonts w:ascii="Arial" w:hAnsi="Arial" w:cs="Arial"/>
          <w:sz w:val="20"/>
          <w:szCs w:val="20"/>
        </w:rPr>
      </w:pPr>
    </w:p>
    <w:sectPr w:rsidR="008C0798" w:rsidRPr="002D6D7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31241"/>
    <w:multiLevelType w:val="hybridMultilevel"/>
    <w:tmpl w:val="7E3C2A66"/>
    <w:lvl w:ilvl="0" w:tplc="93C09FAA">
      <w:numFmt w:val="bullet"/>
      <w:lvlText w:val="-"/>
      <w:lvlJc w:val="left"/>
      <w:pPr>
        <w:ind w:left="2136" w:hanging="360"/>
      </w:pPr>
      <w:rPr>
        <w:rFonts w:ascii="Arial" w:eastAsiaTheme="minorHAnsi" w:hAnsi="Arial" w:cs="Arial"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1" w15:restartNumberingAfterBreak="0">
    <w:nsid w:val="1A8219E3"/>
    <w:multiLevelType w:val="hybridMultilevel"/>
    <w:tmpl w:val="5AAE55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3A22616"/>
    <w:multiLevelType w:val="hybridMultilevel"/>
    <w:tmpl w:val="ED3EEA6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3AD325C"/>
    <w:multiLevelType w:val="multilevel"/>
    <w:tmpl w:val="7906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603A9D"/>
    <w:multiLevelType w:val="multilevel"/>
    <w:tmpl w:val="B9268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D400F0"/>
    <w:multiLevelType w:val="multilevel"/>
    <w:tmpl w:val="2E68A8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0A24B0"/>
    <w:multiLevelType w:val="multilevel"/>
    <w:tmpl w:val="68608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655426"/>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B6454B2"/>
    <w:multiLevelType w:val="hybridMultilevel"/>
    <w:tmpl w:val="6C52FB1A"/>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5B70132D"/>
    <w:multiLevelType w:val="multilevel"/>
    <w:tmpl w:val="8F5402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B5115F"/>
    <w:multiLevelType w:val="hybridMultilevel"/>
    <w:tmpl w:val="97066572"/>
    <w:lvl w:ilvl="0" w:tplc="080A000B">
      <w:start w:val="1"/>
      <w:numFmt w:val="bullet"/>
      <w:lvlText w:val=""/>
      <w:lvlJc w:val="left"/>
      <w:pPr>
        <w:ind w:left="1776" w:hanging="360"/>
      </w:pPr>
      <w:rPr>
        <w:rFonts w:ascii="Wingdings" w:hAnsi="Wingdings"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11" w15:restartNumberingAfterBreak="0">
    <w:nsid w:val="6E4E72DD"/>
    <w:multiLevelType w:val="multilevel"/>
    <w:tmpl w:val="BDA2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CB0A5D"/>
    <w:multiLevelType w:val="hybridMultilevel"/>
    <w:tmpl w:val="CEF04CC2"/>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7FF07EC3"/>
    <w:multiLevelType w:val="multilevel"/>
    <w:tmpl w:val="8D32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634084">
    <w:abstractNumId w:val="2"/>
  </w:num>
  <w:num w:numId="2" w16cid:durableId="1586037078">
    <w:abstractNumId w:val="10"/>
  </w:num>
  <w:num w:numId="3" w16cid:durableId="1852449812">
    <w:abstractNumId w:val="7"/>
  </w:num>
  <w:num w:numId="4" w16cid:durableId="207109425">
    <w:abstractNumId w:val="0"/>
  </w:num>
  <w:num w:numId="5" w16cid:durableId="2146461626">
    <w:abstractNumId w:val="1"/>
  </w:num>
  <w:num w:numId="6" w16cid:durableId="1490171213">
    <w:abstractNumId w:val="3"/>
  </w:num>
  <w:num w:numId="7" w16cid:durableId="1527669755">
    <w:abstractNumId w:val="8"/>
  </w:num>
  <w:num w:numId="8" w16cid:durableId="1256553907">
    <w:abstractNumId w:val="4"/>
  </w:num>
  <w:num w:numId="9" w16cid:durableId="474570867">
    <w:abstractNumId w:val="12"/>
  </w:num>
  <w:num w:numId="10" w16cid:durableId="1671373856">
    <w:abstractNumId w:val="9"/>
  </w:num>
  <w:num w:numId="11" w16cid:durableId="12339917">
    <w:abstractNumId w:val="13"/>
  </w:num>
  <w:num w:numId="12" w16cid:durableId="1414819089">
    <w:abstractNumId w:val="6"/>
  </w:num>
  <w:num w:numId="13" w16cid:durableId="2098478873">
    <w:abstractNumId w:val="5"/>
  </w:num>
  <w:num w:numId="14" w16cid:durableId="1745373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AD"/>
    <w:rsid w:val="000223C7"/>
    <w:rsid w:val="000B5318"/>
    <w:rsid w:val="00141113"/>
    <w:rsid w:val="00191900"/>
    <w:rsid w:val="001B33AD"/>
    <w:rsid w:val="002179B1"/>
    <w:rsid w:val="002258CB"/>
    <w:rsid w:val="00226722"/>
    <w:rsid w:val="00283762"/>
    <w:rsid w:val="002D6D70"/>
    <w:rsid w:val="00345184"/>
    <w:rsid w:val="00353EAC"/>
    <w:rsid w:val="003F6216"/>
    <w:rsid w:val="00410E2D"/>
    <w:rsid w:val="00547339"/>
    <w:rsid w:val="0063761E"/>
    <w:rsid w:val="00684ACB"/>
    <w:rsid w:val="006E6D63"/>
    <w:rsid w:val="007A4DFB"/>
    <w:rsid w:val="007D6983"/>
    <w:rsid w:val="008C0798"/>
    <w:rsid w:val="009060C1"/>
    <w:rsid w:val="009770AC"/>
    <w:rsid w:val="00A74413"/>
    <w:rsid w:val="00A772A3"/>
    <w:rsid w:val="00A90FBE"/>
    <w:rsid w:val="00D425E5"/>
    <w:rsid w:val="00D63E52"/>
    <w:rsid w:val="00E471BA"/>
    <w:rsid w:val="00E800C8"/>
    <w:rsid w:val="00E92636"/>
    <w:rsid w:val="00ED377D"/>
    <w:rsid w:val="00FA7F0D"/>
    <w:rsid w:val="00FC16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46CD"/>
  <w15:chartTrackingRefBased/>
  <w15:docId w15:val="{FBFE83D5-6AAE-4018-9146-3FBB5214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D63E5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paragraph" w:styleId="Ttulo4">
    <w:name w:val="heading 4"/>
    <w:basedOn w:val="Normal"/>
    <w:next w:val="Normal"/>
    <w:link w:val="Ttulo4Car"/>
    <w:uiPriority w:val="9"/>
    <w:semiHidden/>
    <w:unhideWhenUsed/>
    <w:qFormat/>
    <w:rsid w:val="00FA7F0D"/>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CdigoHTML">
    <w:name w:val="HTML Code"/>
    <w:basedOn w:val="Fuentedeprrafopredeter"/>
    <w:uiPriority w:val="99"/>
    <w:semiHidden/>
    <w:unhideWhenUsed/>
    <w:rsid w:val="00E800C8"/>
    <w:rPr>
      <w:rFonts w:ascii="Courier New" w:eastAsia="Times New Roman" w:hAnsi="Courier New" w:cs="Courier New"/>
      <w:sz w:val="20"/>
      <w:szCs w:val="20"/>
    </w:rPr>
  </w:style>
  <w:style w:type="paragraph" w:styleId="Sinespaciado">
    <w:name w:val="No Spacing"/>
    <w:link w:val="SinespaciadoCar"/>
    <w:uiPriority w:val="1"/>
    <w:qFormat/>
    <w:rsid w:val="00410E2D"/>
    <w:pPr>
      <w:spacing w:after="0" w:line="240" w:lineRule="auto"/>
    </w:pPr>
    <w:rPr>
      <w:rFonts w:eastAsiaTheme="minorEastAsia"/>
      <w:kern w:val="0"/>
      <w:sz w:val="22"/>
      <w:szCs w:val="22"/>
      <w:lang w:eastAsia="es-MX"/>
      <w14:ligatures w14:val="none"/>
    </w:rPr>
  </w:style>
  <w:style w:type="character" w:customStyle="1" w:styleId="SinespaciadoCar">
    <w:name w:val="Sin espaciado Car"/>
    <w:basedOn w:val="Fuentedeprrafopredeter"/>
    <w:link w:val="Sinespaciado"/>
    <w:uiPriority w:val="1"/>
    <w:rsid w:val="00410E2D"/>
    <w:rPr>
      <w:rFonts w:eastAsiaTheme="minorEastAsia"/>
      <w:kern w:val="0"/>
      <w:sz w:val="22"/>
      <w:szCs w:val="22"/>
      <w:lang w:eastAsia="es-MX"/>
      <w14:ligatures w14:val="none"/>
    </w:rPr>
  </w:style>
  <w:style w:type="paragraph" w:styleId="Prrafodelista">
    <w:name w:val="List Paragraph"/>
    <w:basedOn w:val="Normal"/>
    <w:uiPriority w:val="34"/>
    <w:qFormat/>
    <w:rsid w:val="002179B1"/>
    <w:pPr>
      <w:ind w:left="720"/>
      <w:contextualSpacing/>
    </w:pPr>
  </w:style>
  <w:style w:type="character" w:customStyle="1" w:styleId="hljs-keyword">
    <w:name w:val="hljs-keyword"/>
    <w:basedOn w:val="Fuentedeprrafopredeter"/>
    <w:rsid w:val="002258CB"/>
  </w:style>
  <w:style w:type="paragraph" w:styleId="NormalWeb">
    <w:name w:val="Normal (Web)"/>
    <w:basedOn w:val="Normal"/>
    <w:uiPriority w:val="99"/>
    <w:semiHidden/>
    <w:unhideWhenUsed/>
    <w:rsid w:val="00D63E52"/>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hljs-string">
    <w:name w:val="hljs-string"/>
    <w:basedOn w:val="Fuentedeprrafopredeter"/>
    <w:rsid w:val="00D63E52"/>
  </w:style>
  <w:style w:type="character" w:customStyle="1" w:styleId="Ttulo3Car">
    <w:name w:val="Título 3 Car"/>
    <w:basedOn w:val="Fuentedeprrafopredeter"/>
    <w:link w:val="Ttulo3"/>
    <w:uiPriority w:val="9"/>
    <w:rsid w:val="00D63E52"/>
    <w:rPr>
      <w:rFonts w:ascii="Times New Roman" w:eastAsia="Times New Roman" w:hAnsi="Times New Roman" w:cs="Times New Roman"/>
      <w:b/>
      <w:bCs/>
      <w:kern w:val="0"/>
      <w:sz w:val="27"/>
      <w:szCs w:val="27"/>
      <w:lang w:eastAsia="es-MX"/>
      <w14:ligatures w14:val="none"/>
    </w:rPr>
  </w:style>
  <w:style w:type="character" w:customStyle="1" w:styleId="Ttulo4Car">
    <w:name w:val="Título 4 Car"/>
    <w:basedOn w:val="Fuentedeprrafopredeter"/>
    <w:link w:val="Ttulo4"/>
    <w:uiPriority w:val="9"/>
    <w:semiHidden/>
    <w:rsid w:val="00FA7F0D"/>
    <w:rPr>
      <w:rFonts w:asciiTheme="majorHAnsi" w:eastAsiaTheme="majorEastAsia" w:hAnsiTheme="majorHAnsi" w:cstheme="majorBidi"/>
      <w:i/>
      <w:iCs/>
      <w:color w:val="0F4761" w:themeColor="accent1" w:themeShade="BF"/>
    </w:rPr>
  </w:style>
  <w:style w:type="character" w:customStyle="1" w:styleId="ng-tns-c2016901114-383">
    <w:name w:val="ng-tns-c2016901114-383"/>
    <w:basedOn w:val="Fuentedeprrafopredeter"/>
    <w:rsid w:val="00A90FBE"/>
  </w:style>
  <w:style w:type="paragraph" w:styleId="HTMLconformatoprevio">
    <w:name w:val="HTML Preformatted"/>
    <w:basedOn w:val="Normal"/>
    <w:link w:val="HTMLconformatoprevioCar"/>
    <w:uiPriority w:val="99"/>
    <w:semiHidden/>
    <w:unhideWhenUsed/>
    <w:rsid w:val="00A90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MX"/>
      <w14:ligatures w14:val="none"/>
    </w:rPr>
  </w:style>
  <w:style w:type="character" w:customStyle="1" w:styleId="HTMLconformatoprevioCar">
    <w:name w:val="HTML con formato previo Car"/>
    <w:basedOn w:val="Fuentedeprrafopredeter"/>
    <w:link w:val="HTMLconformatoprevio"/>
    <w:uiPriority w:val="99"/>
    <w:semiHidden/>
    <w:rsid w:val="00A90FBE"/>
    <w:rPr>
      <w:rFonts w:ascii="Courier New" w:eastAsia="Times New Roman" w:hAnsi="Courier New" w:cs="Courier New"/>
      <w:kern w:val="0"/>
      <w:sz w:val="20"/>
      <w:szCs w:val="20"/>
      <w:lang w:eastAsia="es-MX"/>
      <w14:ligatures w14:val="none"/>
    </w:rPr>
  </w:style>
  <w:style w:type="character" w:customStyle="1" w:styleId="hljs-comment">
    <w:name w:val="hljs-comment"/>
    <w:basedOn w:val="Fuentedeprrafopredeter"/>
    <w:rsid w:val="00A90FBE"/>
  </w:style>
  <w:style w:type="character" w:customStyle="1" w:styleId="hljs-meta">
    <w:name w:val="hljs-meta"/>
    <w:basedOn w:val="Fuentedeprrafopredeter"/>
    <w:rsid w:val="00A90FBE"/>
  </w:style>
  <w:style w:type="character" w:customStyle="1" w:styleId="hljs-params">
    <w:name w:val="hljs-params"/>
    <w:basedOn w:val="Fuentedeprrafopredeter"/>
    <w:rsid w:val="00A90FBE"/>
  </w:style>
  <w:style w:type="character" w:customStyle="1" w:styleId="hljs-builtin">
    <w:name w:val="hljs-built_in"/>
    <w:basedOn w:val="Fuentedeprrafopredeter"/>
    <w:rsid w:val="00A90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2158">
      <w:bodyDiv w:val="1"/>
      <w:marLeft w:val="0"/>
      <w:marRight w:val="0"/>
      <w:marTop w:val="0"/>
      <w:marBottom w:val="0"/>
      <w:divBdr>
        <w:top w:val="none" w:sz="0" w:space="0" w:color="auto"/>
        <w:left w:val="none" w:sz="0" w:space="0" w:color="auto"/>
        <w:bottom w:val="none" w:sz="0" w:space="0" w:color="auto"/>
        <w:right w:val="none" w:sz="0" w:space="0" w:color="auto"/>
      </w:divBdr>
      <w:divsChild>
        <w:div w:id="1331298350">
          <w:marLeft w:val="0"/>
          <w:marRight w:val="0"/>
          <w:marTop w:val="0"/>
          <w:marBottom w:val="0"/>
          <w:divBdr>
            <w:top w:val="none" w:sz="0" w:space="0" w:color="auto"/>
            <w:left w:val="none" w:sz="0" w:space="0" w:color="auto"/>
            <w:bottom w:val="none" w:sz="0" w:space="0" w:color="auto"/>
            <w:right w:val="none" w:sz="0" w:space="0" w:color="auto"/>
          </w:divBdr>
          <w:divsChild>
            <w:div w:id="799806808">
              <w:marLeft w:val="0"/>
              <w:marRight w:val="0"/>
              <w:marTop w:val="0"/>
              <w:marBottom w:val="0"/>
              <w:divBdr>
                <w:top w:val="none" w:sz="0" w:space="0" w:color="auto"/>
                <w:left w:val="none" w:sz="0" w:space="0" w:color="auto"/>
                <w:bottom w:val="none" w:sz="0" w:space="0" w:color="auto"/>
                <w:right w:val="none" w:sz="0" w:space="0" w:color="auto"/>
              </w:divBdr>
            </w:div>
          </w:divsChild>
        </w:div>
        <w:div w:id="2108036204">
          <w:marLeft w:val="0"/>
          <w:marRight w:val="0"/>
          <w:marTop w:val="0"/>
          <w:marBottom w:val="0"/>
          <w:divBdr>
            <w:top w:val="none" w:sz="0" w:space="0" w:color="auto"/>
            <w:left w:val="none" w:sz="0" w:space="0" w:color="auto"/>
            <w:bottom w:val="none" w:sz="0" w:space="0" w:color="auto"/>
            <w:right w:val="none" w:sz="0" w:space="0" w:color="auto"/>
          </w:divBdr>
          <w:divsChild>
            <w:div w:id="1881820068">
              <w:marLeft w:val="0"/>
              <w:marRight w:val="0"/>
              <w:marTop w:val="0"/>
              <w:marBottom w:val="0"/>
              <w:divBdr>
                <w:top w:val="none" w:sz="0" w:space="0" w:color="auto"/>
                <w:left w:val="none" w:sz="0" w:space="0" w:color="auto"/>
                <w:bottom w:val="none" w:sz="0" w:space="0" w:color="auto"/>
                <w:right w:val="none" w:sz="0" w:space="0" w:color="auto"/>
              </w:divBdr>
              <w:divsChild>
                <w:div w:id="348140382">
                  <w:marLeft w:val="0"/>
                  <w:marRight w:val="0"/>
                  <w:marTop w:val="0"/>
                  <w:marBottom w:val="0"/>
                  <w:divBdr>
                    <w:top w:val="none" w:sz="0" w:space="0" w:color="auto"/>
                    <w:left w:val="none" w:sz="0" w:space="0" w:color="auto"/>
                    <w:bottom w:val="none" w:sz="0" w:space="0" w:color="auto"/>
                    <w:right w:val="none" w:sz="0" w:space="0" w:color="auto"/>
                  </w:divBdr>
                </w:div>
                <w:div w:id="82924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7284">
      <w:bodyDiv w:val="1"/>
      <w:marLeft w:val="0"/>
      <w:marRight w:val="0"/>
      <w:marTop w:val="0"/>
      <w:marBottom w:val="0"/>
      <w:divBdr>
        <w:top w:val="none" w:sz="0" w:space="0" w:color="auto"/>
        <w:left w:val="none" w:sz="0" w:space="0" w:color="auto"/>
        <w:bottom w:val="none" w:sz="0" w:space="0" w:color="auto"/>
        <w:right w:val="none" w:sz="0" w:space="0" w:color="auto"/>
      </w:divBdr>
      <w:divsChild>
        <w:div w:id="270552336">
          <w:marLeft w:val="0"/>
          <w:marRight w:val="0"/>
          <w:marTop w:val="0"/>
          <w:marBottom w:val="0"/>
          <w:divBdr>
            <w:top w:val="none" w:sz="0" w:space="0" w:color="auto"/>
            <w:left w:val="none" w:sz="0" w:space="0" w:color="auto"/>
            <w:bottom w:val="none" w:sz="0" w:space="0" w:color="auto"/>
            <w:right w:val="none" w:sz="0" w:space="0" w:color="auto"/>
          </w:divBdr>
          <w:divsChild>
            <w:div w:id="11820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7316">
      <w:bodyDiv w:val="1"/>
      <w:marLeft w:val="0"/>
      <w:marRight w:val="0"/>
      <w:marTop w:val="0"/>
      <w:marBottom w:val="0"/>
      <w:divBdr>
        <w:top w:val="none" w:sz="0" w:space="0" w:color="auto"/>
        <w:left w:val="none" w:sz="0" w:space="0" w:color="auto"/>
        <w:bottom w:val="none" w:sz="0" w:space="0" w:color="auto"/>
        <w:right w:val="none" w:sz="0" w:space="0" w:color="auto"/>
      </w:divBdr>
    </w:div>
    <w:div w:id="331881148">
      <w:bodyDiv w:val="1"/>
      <w:marLeft w:val="0"/>
      <w:marRight w:val="0"/>
      <w:marTop w:val="0"/>
      <w:marBottom w:val="0"/>
      <w:divBdr>
        <w:top w:val="none" w:sz="0" w:space="0" w:color="auto"/>
        <w:left w:val="none" w:sz="0" w:space="0" w:color="auto"/>
        <w:bottom w:val="none" w:sz="0" w:space="0" w:color="auto"/>
        <w:right w:val="none" w:sz="0" w:space="0" w:color="auto"/>
      </w:divBdr>
    </w:div>
    <w:div w:id="658925243">
      <w:bodyDiv w:val="1"/>
      <w:marLeft w:val="0"/>
      <w:marRight w:val="0"/>
      <w:marTop w:val="0"/>
      <w:marBottom w:val="0"/>
      <w:divBdr>
        <w:top w:val="none" w:sz="0" w:space="0" w:color="auto"/>
        <w:left w:val="none" w:sz="0" w:space="0" w:color="auto"/>
        <w:bottom w:val="none" w:sz="0" w:space="0" w:color="auto"/>
        <w:right w:val="none" w:sz="0" w:space="0" w:color="auto"/>
      </w:divBdr>
    </w:div>
    <w:div w:id="680592817">
      <w:bodyDiv w:val="1"/>
      <w:marLeft w:val="0"/>
      <w:marRight w:val="0"/>
      <w:marTop w:val="0"/>
      <w:marBottom w:val="0"/>
      <w:divBdr>
        <w:top w:val="none" w:sz="0" w:space="0" w:color="auto"/>
        <w:left w:val="none" w:sz="0" w:space="0" w:color="auto"/>
        <w:bottom w:val="none" w:sz="0" w:space="0" w:color="auto"/>
        <w:right w:val="none" w:sz="0" w:space="0" w:color="auto"/>
      </w:divBdr>
    </w:div>
    <w:div w:id="743642473">
      <w:bodyDiv w:val="1"/>
      <w:marLeft w:val="0"/>
      <w:marRight w:val="0"/>
      <w:marTop w:val="0"/>
      <w:marBottom w:val="0"/>
      <w:divBdr>
        <w:top w:val="none" w:sz="0" w:space="0" w:color="auto"/>
        <w:left w:val="none" w:sz="0" w:space="0" w:color="auto"/>
        <w:bottom w:val="none" w:sz="0" w:space="0" w:color="auto"/>
        <w:right w:val="none" w:sz="0" w:space="0" w:color="auto"/>
      </w:divBdr>
    </w:div>
    <w:div w:id="858666974">
      <w:bodyDiv w:val="1"/>
      <w:marLeft w:val="0"/>
      <w:marRight w:val="0"/>
      <w:marTop w:val="0"/>
      <w:marBottom w:val="0"/>
      <w:divBdr>
        <w:top w:val="none" w:sz="0" w:space="0" w:color="auto"/>
        <w:left w:val="none" w:sz="0" w:space="0" w:color="auto"/>
        <w:bottom w:val="none" w:sz="0" w:space="0" w:color="auto"/>
        <w:right w:val="none" w:sz="0" w:space="0" w:color="auto"/>
      </w:divBdr>
    </w:div>
    <w:div w:id="923220523">
      <w:bodyDiv w:val="1"/>
      <w:marLeft w:val="0"/>
      <w:marRight w:val="0"/>
      <w:marTop w:val="0"/>
      <w:marBottom w:val="0"/>
      <w:divBdr>
        <w:top w:val="none" w:sz="0" w:space="0" w:color="auto"/>
        <w:left w:val="none" w:sz="0" w:space="0" w:color="auto"/>
        <w:bottom w:val="none" w:sz="0" w:space="0" w:color="auto"/>
        <w:right w:val="none" w:sz="0" w:space="0" w:color="auto"/>
      </w:divBdr>
    </w:div>
    <w:div w:id="941568853">
      <w:bodyDiv w:val="1"/>
      <w:marLeft w:val="0"/>
      <w:marRight w:val="0"/>
      <w:marTop w:val="0"/>
      <w:marBottom w:val="0"/>
      <w:divBdr>
        <w:top w:val="none" w:sz="0" w:space="0" w:color="auto"/>
        <w:left w:val="none" w:sz="0" w:space="0" w:color="auto"/>
        <w:bottom w:val="none" w:sz="0" w:space="0" w:color="auto"/>
        <w:right w:val="none" w:sz="0" w:space="0" w:color="auto"/>
      </w:divBdr>
      <w:divsChild>
        <w:div w:id="1723095168">
          <w:marLeft w:val="0"/>
          <w:marRight w:val="0"/>
          <w:marTop w:val="0"/>
          <w:marBottom w:val="0"/>
          <w:divBdr>
            <w:top w:val="none" w:sz="0" w:space="0" w:color="auto"/>
            <w:left w:val="none" w:sz="0" w:space="0" w:color="auto"/>
            <w:bottom w:val="none" w:sz="0" w:space="0" w:color="auto"/>
            <w:right w:val="none" w:sz="0" w:space="0" w:color="auto"/>
          </w:divBdr>
          <w:divsChild>
            <w:div w:id="1008408425">
              <w:marLeft w:val="0"/>
              <w:marRight w:val="0"/>
              <w:marTop w:val="0"/>
              <w:marBottom w:val="0"/>
              <w:divBdr>
                <w:top w:val="none" w:sz="0" w:space="0" w:color="auto"/>
                <w:left w:val="none" w:sz="0" w:space="0" w:color="auto"/>
                <w:bottom w:val="none" w:sz="0" w:space="0" w:color="auto"/>
                <w:right w:val="none" w:sz="0" w:space="0" w:color="auto"/>
              </w:divBdr>
            </w:div>
            <w:div w:id="1787920022">
              <w:marLeft w:val="0"/>
              <w:marRight w:val="0"/>
              <w:marTop w:val="0"/>
              <w:marBottom w:val="0"/>
              <w:divBdr>
                <w:top w:val="none" w:sz="0" w:space="0" w:color="auto"/>
                <w:left w:val="none" w:sz="0" w:space="0" w:color="auto"/>
                <w:bottom w:val="none" w:sz="0" w:space="0" w:color="auto"/>
                <w:right w:val="none" w:sz="0" w:space="0" w:color="auto"/>
              </w:divBdr>
              <w:divsChild>
                <w:div w:id="31938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5062">
      <w:bodyDiv w:val="1"/>
      <w:marLeft w:val="0"/>
      <w:marRight w:val="0"/>
      <w:marTop w:val="0"/>
      <w:marBottom w:val="0"/>
      <w:divBdr>
        <w:top w:val="none" w:sz="0" w:space="0" w:color="auto"/>
        <w:left w:val="none" w:sz="0" w:space="0" w:color="auto"/>
        <w:bottom w:val="none" w:sz="0" w:space="0" w:color="auto"/>
        <w:right w:val="none" w:sz="0" w:space="0" w:color="auto"/>
      </w:divBdr>
    </w:div>
    <w:div w:id="1105493763">
      <w:bodyDiv w:val="1"/>
      <w:marLeft w:val="0"/>
      <w:marRight w:val="0"/>
      <w:marTop w:val="0"/>
      <w:marBottom w:val="0"/>
      <w:divBdr>
        <w:top w:val="none" w:sz="0" w:space="0" w:color="auto"/>
        <w:left w:val="none" w:sz="0" w:space="0" w:color="auto"/>
        <w:bottom w:val="none" w:sz="0" w:space="0" w:color="auto"/>
        <w:right w:val="none" w:sz="0" w:space="0" w:color="auto"/>
      </w:divBdr>
    </w:div>
    <w:div w:id="1152529736">
      <w:bodyDiv w:val="1"/>
      <w:marLeft w:val="0"/>
      <w:marRight w:val="0"/>
      <w:marTop w:val="0"/>
      <w:marBottom w:val="0"/>
      <w:divBdr>
        <w:top w:val="none" w:sz="0" w:space="0" w:color="auto"/>
        <w:left w:val="none" w:sz="0" w:space="0" w:color="auto"/>
        <w:bottom w:val="none" w:sz="0" w:space="0" w:color="auto"/>
        <w:right w:val="none" w:sz="0" w:space="0" w:color="auto"/>
      </w:divBdr>
    </w:div>
    <w:div w:id="1280646813">
      <w:bodyDiv w:val="1"/>
      <w:marLeft w:val="0"/>
      <w:marRight w:val="0"/>
      <w:marTop w:val="0"/>
      <w:marBottom w:val="0"/>
      <w:divBdr>
        <w:top w:val="none" w:sz="0" w:space="0" w:color="auto"/>
        <w:left w:val="none" w:sz="0" w:space="0" w:color="auto"/>
        <w:bottom w:val="none" w:sz="0" w:space="0" w:color="auto"/>
        <w:right w:val="none" w:sz="0" w:space="0" w:color="auto"/>
      </w:divBdr>
      <w:divsChild>
        <w:div w:id="271397246">
          <w:marLeft w:val="0"/>
          <w:marRight w:val="0"/>
          <w:marTop w:val="0"/>
          <w:marBottom w:val="0"/>
          <w:divBdr>
            <w:top w:val="none" w:sz="0" w:space="0" w:color="auto"/>
            <w:left w:val="none" w:sz="0" w:space="0" w:color="auto"/>
            <w:bottom w:val="none" w:sz="0" w:space="0" w:color="auto"/>
            <w:right w:val="none" w:sz="0" w:space="0" w:color="auto"/>
          </w:divBdr>
          <w:divsChild>
            <w:div w:id="18769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01248">
      <w:bodyDiv w:val="1"/>
      <w:marLeft w:val="0"/>
      <w:marRight w:val="0"/>
      <w:marTop w:val="0"/>
      <w:marBottom w:val="0"/>
      <w:divBdr>
        <w:top w:val="none" w:sz="0" w:space="0" w:color="auto"/>
        <w:left w:val="none" w:sz="0" w:space="0" w:color="auto"/>
        <w:bottom w:val="none" w:sz="0" w:space="0" w:color="auto"/>
        <w:right w:val="none" w:sz="0" w:space="0" w:color="auto"/>
      </w:divBdr>
      <w:divsChild>
        <w:div w:id="802308333">
          <w:marLeft w:val="0"/>
          <w:marRight w:val="0"/>
          <w:marTop w:val="0"/>
          <w:marBottom w:val="0"/>
          <w:divBdr>
            <w:top w:val="none" w:sz="0" w:space="0" w:color="auto"/>
            <w:left w:val="none" w:sz="0" w:space="0" w:color="auto"/>
            <w:bottom w:val="none" w:sz="0" w:space="0" w:color="auto"/>
            <w:right w:val="none" w:sz="0" w:space="0" w:color="auto"/>
          </w:divBdr>
          <w:divsChild>
            <w:div w:id="7568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63579">
      <w:bodyDiv w:val="1"/>
      <w:marLeft w:val="0"/>
      <w:marRight w:val="0"/>
      <w:marTop w:val="0"/>
      <w:marBottom w:val="0"/>
      <w:divBdr>
        <w:top w:val="none" w:sz="0" w:space="0" w:color="auto"/>
        <w:left w:val="none" w:sz="0" w:space="0" w:color="auto"/>
        <w:bottom w:val="none" w:sz="0" w:space="0" w:color="auto"/>
        <w:right w:val="none" w:sz="0" w:space="0" w:color="auto"/>
      </w:divBdr>
    </w:div>
    <w:div w:id="1459496722">
      <w:bodyDiv w:val="1"/>
      <w:marLeft w:val="0"/>
      <w:marRight w:val="0"/>
      <w:marTop w:val="0"/>
      <w:marBottom w:val="0"/>
      <w:divBdr>
        <w:top w:val="none" w:sz="0" w:space="0" w:color="auto"/>
        <w:left w:val="none" w:sz="0" w:space="0" w:color="auto"/>
        <w:bottom w:val="none" w:sz="0" w:space="0" w:color="auto"/>
        <w:right w:val="none" w:sz="0" w:space="0" w:color="auto"/>
      </w:divBdr>
    </w:div>
    <w:div w:id="1569925042">
      <w:bodyDiv w:val="1"/>
      <w:marLeft w:val="0"/>
      <w:marRight w:val="0"/>
      <w:marTop w:val="0"/>
      <w:marBottom w:val="0"/>
      <w:divBdr>
        <w:top w:val="none" w:sz="0" w:space="0" w:color="auto"/>
        <w:left w:val="none" w:sz="0" w:space="0" w:color="auto"/>
        <w:bottom w:val="none" w:sz="0" w:space="0" w:color="auto"/>
        <w:right w:val="none" w:sz="0" w:space="0" w:color="auto"/>
      </w:divBdr>
    </w:div>
    <w:div w:id="1581214287">
      <w:bodyDiv w:val="1"/>
      <w:marLeft w:val="0"/>
      <w:marRight w:val="0"/>
      <w:marTop w:val="0"/>
      <w:marBottom w:val="0"/>
      <w:divBdr>
        <w:top w:val="none" w:sz="0" w:space="0" w:color="auto"/>
        <w:left w:val="none" w:sz="0" w:space="0" w:color="auto"/>
        <w:bottom w:val="none" w:sz="0" w:space="0" w:color="auto"/>
        <w:right w:val="none" w:sz="0" w:space="0" w:color="auto"/>
      </w:divBdr>
      <w:divsChild>
        <w:div w:id="1793858641">
          <w:marLeft w:val="0"/>
          <w:marRight w:val="0"/>
          <w:marTop w:val="0"/>
          <w:marBottom w:val="0"/>
          <w:divBdr>
            <w:top w:val="none" w:sz="0" w:space="0" w:color="auto"/>
            <w:left w:val="none" w:sz="0" w:space="0" w:color="auto"/>
            <w:bottom w:val="none" w:sz="0" w:space="0" w:color="auto"/>
            <w:right w:val="none" w:sz="0" w:space="0" w:color="auto"/>
          </w:divBdr>
          <w:divsChild>
            <w:div w:id="10966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19720">
      <w:bodyDiv w:val="1"/>
      <w:marLeft w:val="0"/>
      <w:marRight w:val="0"/>
      <w:marTop w:val="0"/>
      <w:marBottom w:val="0"/>
      <w:divBdr>
        <w:top w:val="none" w:sz="0" w:space="0" w:color="auto"/>
        <w:left w:val="none" w:sz="0" w:space="0" w:color="auto"/>
        <w:bottom w:val="none" w:sz="0" w:space="0" w:color="auto"/>
        <w:right w:val="none" w:sz="0" w:space="0" w:color="auto"/>
      </w:divBdr>
    </w:div>
    <w:div w:id="1868986901">
      <w:bodyDiv w:val="1"/>
      <w:marLeft w:val="0"/>
      <w:marRight w:val="0"/>
      <w:marTop w:val="0"/>
      <w:marBottom w:val="0"/>
      <w:divBdr>
        <w:top w:val="none" w:sz="0" w:space="0" w:color="auto"/>
        <w:left w:val="none" w:sz="0" w:space="0" w:color="auto"/>
        <w:bottom w:val="none" w:sz="0" w:space="0" w:color="auto"/>
        <w:right w:val="none" w:sz="0" w:space="0" w:color="auto"/>
      </w:divBdr>
      <w:divsChild>
        <w:div w:id="784737425">
          <w:marLeft w:val="0"/>
          <w:marRight w:val="0"/>
          <w:marTop w:val="0"/>
          <w:marBottom w:val="0"/>
          <w:divBdr>
            <w:top w:val="none" w:sz="0" w:space="0" w:color="auto"/>
            <w:left w:val="none" w:sz="0" w:space="0" w:color="auto"/>
            <w:bottom w:val="none" w:sz="0" w:space="0" w:color="auto"/>
            <w:right w:val="none" w:sz="0" w:space="0" w:color="auto"/>
          </w:divBdr>
          <w:divsChild>
            <w:div w:id="594945723">
              <w:marLeft w:val="0"/>
              <w:marRight w:val="0"/>
              <w:marTop w:val="0"/>
              <w:marBottom w:val="0"/>
              <w:divBdr>
                <w:top w:val="none" w:sz="0" w:space="0" w:color="auto"/>
                <w:left w:val="none" w:sz="0" w:space="0" w:color="auto"/>
                <w:bottom w:val="none" w:sz="0" w:space="0" w:color="auto"/>
                <w:right w:val="none" w:sz="0" w:space="0" w:color="auto"/>
              </w:divBdr>
            </w:div>
            <w:div w:id="1631977782">
              <w:marLeft w:val="0"/>
              <w:marRight w:val="0"/>
              <w:marTop w:val="0"/>
              <w:marBottom w:val="0"/>
              <w:divBdr>
                <w:top w:val="none" w:sz="0" w:space="0" w:color="auto"/>
                <w:left w:val="none" w:sz="0" w:space="0" w:color="auto"/>
                <w:bottom w:val="none" w:sz="0" w:space="0" w:color="auto"/>
                <w:right w:val="none" w:sz="0" w:space="0" w:color="auto"/>
              </w:divBdr>
            </w:div>
            <w:div w:id="1976835407">
              <w:marLeft w:val="0"/>
              <w:marRight w:val="0"/>
              <w:marTop w:val="0"/>
              <w:marBottom w:val="0"/>
              <w:divBdr>
                <w:top w:val="none" w:sz="0" w:space="0" w:color="auto"/>
                <w:left w:val="none" w:sz="0" w:space="0" w:color="auto"/>
                <w:bottom w:val="none" w:sz="0" w:space="0" w:color="auto"/>
                <w:right w:val="none" w:sz="0" w:space="0" w:color="auto"/>
              </w:divBdr>
            </w:div>
            <w:div w:id="1728918044">
              <w:marLeft w:val="0"/>
              <w:marRight w:val="0"/>
              <w:marTop w:val="0"/>
              <w:marBottom w:val="0"/>
              <w:divBdr>
                <w:top w:val="none" w:sz="0" w:space="0" w:color="auto"/>
                <w:left w:val="none" w:sz="0" w:space="0" w:color="auto"/>
                <w:bottom w:val="none" w:sz="0" w:space="0" w:color="auto"/>
                <w:right w:val="none" w:sz="0" w:space="0" w:color="auto"/>
              </w:divBdr>
            </w:div>
            <w:div w:id="182492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434">
      <w:bodyDiv w:val="1"/>
      <w:marLeft w:val="0"/>
      <w:marRight w:val="0"/>
      <w:marTop w:val="0"/>
      <w:marBottom w:val="0"/>
      <w:divBdr>
        <w:top w:val="none" w:sz="0" w:space="0" w:color="auto"/>
        <w:left w:val="none" w:sz="0" w:space="0" w:color="auto"/>
        <w:bottom w:val="none" w:sz="0" w:space="0" w:color="auto"/>
        <w:right w:val="none" w:sz="0" w:space="0" w:color="auto"/>
      </w:divBdr>
      <w:divsChild>
        <w:div w:id="84768722">
          <w:marLeft w:val="0"/>
          <w:marRight w:val="0"/>
          <w:marTop w:val="0"/>
          <w:marBottom w:val="0"/>
          <w:divBdr>
            <w:top w:val="none" w:sz="0" w:space="0" w:color="auto"/>
            <w:left w:val="none" w:sz="0" w:space="0" w:color="auto"/>
            <w:bottom w:val="none" w:sz="0" w:space="0" w:color="auto"/>
            <w:right w:val="none" w:sz="0" w:space="0" w:color="auto"/>
          </w:divBdr>
          <w:divsChild>
            <w:div w:id="600142094">
              <w:marLeft w:val="0"/>
              <w:marRight w:val="0"/>
              <w:marTop w:val="0"/>
              <w:marBottom w:val="0"/>
              <w:divBdr>
                <w:top w:val="none" w:sz="0" w:space="0" w:color="auto"/>
                <w:left w:val="none" w:sz="0" w:space="0" w:color="auto"/>
                <w:bottom w:val="none" w:sz="0" w:space="0" w:color="auto"/>
                <w:right w:val="none" w:sz="0" w:space="0" w:color="auto"/>
              </w:divBdr>
            </w:div>
            <w:div w:id="1042824663">
              <w:marLeft w:val="0"/>
              <w:marRight w:val="0"/>
              <w:marTop w:val="0"/>
              <w:marBottom w:val="0"/>
              <w:divBdr>
                <w:top w:val="none" w:sz="0" w:space="0" w:color="auto"/>
                <w:left w:val="none" w:sz="0" w:space="0" w:color="auto"/>
                <w:bottom w:val="none" w:sz="0" w:space="0" w:color="auto"/>
                <w:right w:val="none" w:sz="0" w:space="0" w:color="auto"/>
              </w:divBdr>
              <w:divsChild>
                <w:div w:id="10295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57205">
      <w:bodyDiv w:val="1"/>
      <w:marLeft w:val="0"/>
      <w:marRight w:val="0"/>
      <w:marTop w:val="0"/>
      <w:marBottom w:val="0"/>
      <w:divBdr>
        <w:top w:val="none" w:sz="0" w:space="0" w:color="auto"/>
        <w:left w:val="none" w:sz="0" w:space="0" w:color="auto"/>
        <w:bottom w:val="none" w:sz="0" w:space="0" w:color="auto"/>
        <w:right w:val="none" w:sz="0" w:space="0" w:color="auto"/>
      </w:divBdr>
      <w:divsChild>
        <w:div w:id="1041704749">
          <w:marLeft w:val="0"/>
          <w:marRight w:val="0"/>
          <w:marTop w:val="0"/>
          <w:marBottom w:val="0"/>
          <w:divBdr>
            <w:top w:val="none" w:sz="0" w:space="0" w:color="auto"/>
            <w:left w:val="none" w:sz="0" w:space="0" w:color="auto"/>
            <w:bottom w:val="none" w:sz="0" w:space="0" w:color="auto"/>
            <w:right w:val="none" w:sz="0" w:space="0" w:color="auto"/>
          </w:divBdr>
          <w:divsChild>
            <w:div w:id="45413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1874">
      <w:bodyDiv w:val="1"/>
      <w:marLeft w:val="0"/>
      <w:marRight w:val="0"/>
      <w:marTop w:val="0"/>
      <w:marBottom w:val="0"/>
      <w:divBdr>
        <w:top w:val="none" w:sz="0" w:space="0" w:color="auto"/>
        <w:left w:val="none" w:sz="0" w:space="0" w:color="auto"/>
        <w:bottom w:val="none" w:sz="0" w:space="0" w:color="auto"/>
        <w:right w:val="none" w:sz="0" w:space="0" w:color="auto"/>
      </w:divBdr>
      <w:divsChild>
        <w:div w:id="1453593518">
          <w:marLeft w:val="0"/>
          <w:marRight w:val="0"/>
          <w:marTop w:val="0"/>
          <w:marBottom w:val="0"/>
          <w:divBdr>
            <w:top w:val="single" w:sz="2" w:space="0" w:color="auto"/>
            <w:left w:val="single" w:sz="2" w:space="0" w:color="auto"/>
            <w:bottom w:val="single" w:sz="2" w:space="0" w:color="auto"/>
            <w:right w:val="single" w:sz="2" w:space="0" w:color="auto"/>
          </w:divBdr>
        </w:div>
        <w:div w:id="1648167803">
          <w:marLeft w:val="-15"/>
          <w:marRight w:val="-15"/>
          <w:marTop w:val="0"/>
          <w:marBottom w:val="0"/>
          <w:divBdr>
            <w:top w:val="none" w:sz="0" w:space="0" w:color="auto"/>
            <w:left w:val="single" w:sz="6" w:space="0" w:color="3B444C"/>
            <w:bottom w:val="single" w:sz="6" w:space="0" w:color="3B444C"/>
            <w:right w:val="single" w:sz="6" w:space="0" w:color="3B444C"/>
          </w:divBdr>
          <w:divsChild>
            <w:div w:id="986470926">
              <w:marLeft w:val="0"/>
              <w:marRight w:val="0"/>
              <w:marTop w:val="0"/>
              <w:marBottom w:val="0"/>
              <w:divBdr>
                <w:top w:val="single" w:sz="2" w:space="12" w:color="auto"/>
                <w:left w:val="single" w:sz="2" w:space="24" w:color="auto"/>
                <w:bottom w:val="single" w:sz="2" w:space="12" w:color="auto"/>
                <w:right w:val="single" w:sz="2" w:space="24" w:color="auto"/>
              </w:divBdr>
              <w:divsChild>
                <w:div w:id="101072165">
                  <w:marLeft w:val="0"/>
                  <w:marRight w:val="0"/>
                  <w:marTop w:val="0"/>
                  <w:marBottom w:val="0"/>
                  <w:divBdr>
                    <w:top w:val="single" w:sz="2" w:space="0" w:color="auto"/>
                    <w:left w:val="single" w:sz="2" w:space="0" w:color="auto"/>
                    <w:bottom w:val="single" w:sz="2" w:space="0" w:color="auto"/>
                    <w:right w:val="single" w:sz="2" w:space="0" w:color="auto"/>
                  </w:divBdr>
                </w:div>
                <w:div w:id="311760267">
                  <w:marLeft w:val="0"/>
                  <w:marRight w:val="0"/>
                  <w:marTop w:val="0"/>
                  <w:marBottom w:val="0"/>
                  <w:divBdr>
                    <w:top w:val="single" w:sz="2" w:space="0" w:color="auto"/>
                    <w:left w:val="single" w:sz="2" w:space="0" w:color="auto"/>
                    <w:bottom w:val="single" w:sz="2" w:space="0" w:color="auto"/>
                    <w:right w:val="single" w:sz="2" w:space="0" w:color="auto"/>
                  </w:divBdr>
                </w:div>
                <w:div w:id="1163547847">
                  <w:marLeft w:val="0"/>
                  <w:marRight w:val="0"/>
                  <w:marTop w:val="0"/>
                  <w:marBottom w:val="0"/>
                  <w:divBdr>
                    <w:top w:val="single" w:sz="2" w:space="0" w:color="auto"/>
                    <w:left w:val="single" w:sz="2" w:space="0" w:color="auto"/>
                    <w:bottom w:val="single" w:sz="2" w:space="0" w:color="auto"/>
                    <w:right w:val="single" w:sz="2" w:space="0" w:color="auto"/>
                  </w:divBdr>
                </w:div>
                <w:div w:id="1066293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54843431">
      <w:bodyDiv w:val="1"/>
      <w:marLeft w:val="0"/>
      <w:marRight w:val="0"/>
      <w:marTop w:val="0"/>
      <w:marBottom w:val="0"/>
      <w:divBdr>
        <w:top w:val="none" w:sz="0" w:space="0" w:color="auto"/>
        <w:left w:val="none" w:sz="0" w:space="0" w:color="auto"/>
        <w:bottom w:val="none" w:sz="0" w:space="0" w:color="auto"/>
        <w:right w:val="none" w:sz="0" w:space="0" w:color="auto"/>
      </w:divBdr>
      <w:divsChild>
        <w:div w:id="430276330">
          <w:marLeft w:val="0"/>
          <w:marRight w:val="0"/>
          <w:marTop w:val="0"/>
          <w:marBottom w:val="0"/>
          <w:divBdr>
            <w:top w:val="none" w:sz="0" w:space="0" w:color="auto"/>
            <w:left w:val="none" w:sz="0" w:space="0" w:color="auto"/>
            <w:bottom w:val="none" w:sz="0" w:space="0" w:color="auto"/>
            <w:right w:val="none" w:sz="0" w:space="0" w:color="auto"/>
          </w:divBdr>
          <w:divsChild>
            <w:div w:id="19865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85531">
      <w:bodyDiv w:val="1"/>
      <w:marLeft w:val="0"/>
      <w:marRight w:val="0"/>
      <w:marTop w:val="0"/>
      <w:marBottom w:val="0"/>
      <w:divBdr>
        <w:top w:val="none" w:sz="0" w:space="0" w:color="auto"/>
        <w:left w:val="none" w:sz="0" w:space="0" w:color="auto"/>
        <w:bottom w:val="none" w:sz="0" w:space="0" w:color="auto"/>
        <w:right w:val="none" w:sz="0" w:space="0" w:color="auto"/>
      </w:divBdr>
      <w:divsChild>
        <w:div w:id="683477906">
          <w:marLeft w:val="0"/>
          <w:marRight w:val="0"/>
          <w:marTop w:val="0"/>
          <w:marBottom w:val="240"/>
          <w:divBdr>
            <w:top w:val="none" w:sz="0" w:space="0" w:color="auto"/>
            <w:left w:val="none" w:sz="0" w:space="0" w:color="auto"/>
            <w:bottom w:val="none" w:sz="0" w:space="0" w:color="auto"/>
            <w:right w:val="none" w:sz="0" w:space="0" w:color="auto"/>
          </w:divBdr>
          <w:divsChild>
            <w:div w:id="1660386177">
              <w:marLeft w:val="-420"/>
              <w:marRight w:val="0"/>
              <w:marTop w:val="0"/>
              <w:marBottom w:val="0"/>
              <w:divBdr>
                <w:top w:val="single" w:sz="6" w:space="0" w:color="15121E"/>
                <w:left w:val="single" w:sz="6" w:space="0" w:color="15121E"/>
                <w:bottom w:val="single" w:sz="6" w:space="0" w:color="15121E"/>
                <w:right w:val="single" w:sz="6" w:space="0" w:color="15121E"/>
              </w:divBdr>
              <w:divsChild>
                <w:div w:id="1920941710">
                  <w:marLeft w:val="0"/>
                  <w:marRight w:val="0"/>
                  <w:marTop w:val="0"/>
                  <w:marBottom w:val="0"/>
                  <w:divBdr>
                    <w:top w:val="none" w:sz="0" w:space="0" w:color="auto"/>
                    <w:left w:val="none" w:sz="0" w:space="0" w:color="auto"/>
                    <w:bottom w:val="none" w:sz="0" w:space="0" w:color="auto"/>
                    <w:right w:val="none" w:sz="0" w:space="0" w:color="auto"/>
                  </w:divBdr>
                  <w:divsChild>
                    <w:div w:id="1754546450">
                      <w:marLeft w:val="0"/>
                      <w:marRight w:val="0"/>
                      <w:marTop w:val="0"/>
                      <w:marBottom w:val="0"/>
                      <w:divBdr>
                        <w:top w:val="none" w:sz="0" w:space="0" w:color="auto"/>
                        <w:left w:val="none" w:sz="0" w:space="0" w:color="auto"/>
                        <w:bottom w:val="none" w:sz="0" w:space="0" w:color="auto"/>
                        <w:right w:val="none" w:sz="0" w:space="0" w:color="auto"/>
                      </w:divBdr>
                      <w:divsChild>
                        <w:div w:id="142252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1099</TotalTime>
  <Pages>15</Pages>
  <Words>3078</Words>
  <Characters>16929</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puebas</dc:creator>
  <cp:keywords/>
  <dc:description/>
  <cp:lastModifiedBy>puebas</cp:lastModifiedBy>
  <cp:revision>6</cp:revision>
  <dcterms:created xsi:type="dcterms:W3CDTF">2026-01-12T18:22:00Z</dcterms:created>
  <dcterms:modified xsi:type="dcterms:W3CDTF">2026-01-15T23:11:00Z</dcterms:modified>
</cp:coreProperties>
</file>